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9A7EF9">
            <w:pPr>
              <w:pStyle w:val="ZA"/>
              <w:framePr w:w="0" w:hRule="auto" w:wrap="auto" w:vAnchor="margin" w:hAnchor="text" w:yAlign="inline"/>
            </w:pPr>
            <w:bookmarkStart w:id="0" w:name="page1"/>
            <w:bookmarkStart w:id="1" w:name="_GoBack"/>
            <w:bookmarkEnd w:id="1"/>
            <w:r w:rsidRPr="00C82760">
              <w:rPr>
                <w:sz w:val="64"/>
              </w:rPr>
              <w:t xml:space="preserve">3GPP </w:t>
            </w:r>
            <w:bookmarkStart w:id="2" w:name="specType1"/>
            <w:r w:rsidR="0063543D" w:rsidRPr="00C82760">
              <w:rPr>
                <w:sz w:val="64"/>
              </w:rPr>
              <w:t>TR</w:t>
            </w:r>
            <w:bookmarkEnd w:id="2"/>
            <w:r w:rsidRPr="00C82760">
              <w:rPr>
                <w:sz w:val="64"/>
              </w:rPr>
              <w:t xml:space="preserve"> </w:t>
            </w:r>
            <w:bookmarkStart w:id="3" w:name="specNumber"/>
            <w:r w:rsidR="002C1575" w:rsidRPr="00C82760">
              <w:rPr>
                <w:sz w:val="64"/>
              </w:rPr>
              <w:t>33</w:t>
            </w:r>
            <w:r w:rsidRPr="00C82760">
              <w:rPr>
                <w:sz w:val="64"/>
              </w:rPr>
              <w:t>.</w:t>
            </w:r>
            <w:r w:rsidR="002C1575" w:rsidRPr="00C82760">
              <w:rPr>
                <w:sz w:val="64"/>
              </w:rPr>
              <w:t>818</w:t>
            </w:r>
            <w:bookmarkEnd w:id="3"/>
            <w:r w:rsidRPr="00C82760">
              <w:rPr>
                <w:sz w:val="64"/>
              </w:rPr>
              <w:t xml:space="preserve"> </w:t>
            </w:r>
            <w:r w:rsidRPr="00C82760">
              <w:t>V</w:t>
            </w:r>
            <w:bookmarkStart w:id="4" w:name="specVersion"/>
            <w:r w:rsidR="002C1575" w:rsidRPr="00C82760">
              <w:t>0.</w:t>
            </w:r>
            <w:r w:rsidR="009A7EF9">
              <w:rPr>
                <w:lang w:eastAsia="zh-CN"/>
              </w:rPr>
              <w:t>8</w:t>
            </w:r>
            <w:r w:rsidR="002C1575" w:rsidRPr="00C82760">
              <w:t>.</w:t>
            </w:r>
            <w:bookmarkEnd w:id="4"/>
            <w:r w:rsidR="00A63559">
              <w:t>0</w:t>
            </w:r>
            <w:r w:rsidR="00A63559" w:rsidRPr="00C82760">
              <w:t xml:space="preserve"> </w:t>
            </w:r>
            <w:r w:rsidRPr="00C82760">
              <w:rPr>
                <w:sz w:val="32"/>
              </w:rPr>
              <w:t>(</w:t>
            </w:r>
            <w:bookmarkStart w:id="5" w:name="issueDate"/>
            <w:r w:rsidR="00787676" w:rsidRPr="00C82760">
              <w:rPr>
                <w:sz w:val="32"/>
              </w:rPr>
              <w:t>20</w:t>
            </w:r>
            <w:r w:rsidR="00787676">
              <w:rPr>
                <w:sz w:val="32"/>
              </w:rPr>
              <w:t>20</w:t>
            </w:r>
            <w:r w:rsidR="002C1575" w:rsidRPr="00C82760">
              <w:rPr>
                <w:sz w:val="32"/>
              </w:rPr>
              <w:t>-</w:t>
            </w:r>
            <w:bookmarkEnd w:id="5"/>
            <w:r w:rsidR="009A7EF9">
              <w:rPr>
                <w:sz w:val="32"/>
              </w:rPr>
              <w:t>10</w:t>
            </w:r>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6" w:name="spectype2"/>
            <w:r w:rsidR="00D57972" w:rsidRPr="00C82760">
              <w:t>Report</w:t>
            </w:r>
            <w:bookmarkEnd w:id="6"/>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7"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7"/>
          </w:p>
          <w:p w:rsidR="004F0988" w:rsidRPr="00C82760" w:rsidRDefault="004F0988" w:rsidP="009A7EF9">
            <w:pPr>
              <w:pStyle w:val="ZT"/>
              <w:framePr w:wrap="auto" w:hAnchor="text" w:yAlign="inline"/>
              <w:rPr>
                <w:i/>
                <w:sz w:val="28"/>
              </w:rPr>
            </w:pPr>
            <w:r w:rsidRPr="00C82760">
              <w:t>(</w:t>
            </w:r>
            <w:r w:rsidRPr="00C82760">
              <w:rPr>
                <w:rStyle w:val="ZGSM"/>
              </w:rPr>
              <w:t xml:space="preserve">Release </w:t>
            </w:r>
            <w:r w:rsidR="009A7EF9" w:rsidRPr="00C82760">
              <w:rPr>
                <w:rStyle w:val="ZGSM"/>
              </w:rPr>
              <w:t>1</w:t>
            </w:r>
            <w:r w:rsidR="009A7EF9">
              <w:rPr>
                <w:rStyle w:val="ZGSM"/>
              </w:rPr>
              <w:t>7</w:t>
            </w:r>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8"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8"/>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9"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9"/>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0"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1"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1"/>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2"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r w:rsidR="00831174" w:rsidRPr="007D0B6E">
              <w:rPr>
                <w:noProof/>
                <w:sz w:val="18"/>
              </w:rPr>
              <w:t>20</w:t>
            </w:r>
            <w:r w:rsidR="00831174">
              <w:rPr>
                <w:noProof/>
                <w:sz w:val="18"/>
              </w:rPr>
              <w:t>20</w:t>
            </w:r>
            <w:r w:rsidRPr="006C7F5E">
              <w:rPr>
                <w:noProof/>
                <w:sz w:val="18"/>
              </w:rPr>
              <w:t>,</w:t>
            </w:r>
            <w:r w:rsidRPr="00155299">
              <w:rPr>
                <w:noProof/>
                <w:sz w:val="18"/>
              </w:rPr>
              <w:t xml:space="preserve"> 3GPP Organizational Partners (ARIB, ATIS, CCSA, ETSI, TSDSI, TTA, TTC).</w:t>
            </w:r>
            <w:bookmarkStart w:id="13" w:name="copyrightaddon"/>
            <w:bookmarkEnd w:id="13"/>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2"/>
          </w:p>
          <w:p w:rsidR="00E16509" w:rsidRPr="0015529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8616FA" w:rsidRDefault="008C3530">
      <w:pPr>
        <w:pStyle w:val="1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616FA">
        <w:t>Foreword</w:t>
      </w:r>
      <w:r w:rsidR="008616FA">
        <w:tab/>
      </w:r>
      <w:r w:rsidR="008616FA">
        <w:fldChar w:fldCharType="begin"/>
      </w:r>
      <w:r w:rsidR="008616FA">
        <w:instrText xml:space="preserve"> PAGEREF _Toc40690182 \h </w:instrText>
      </w:r>
      <w:r w:rsidR="008616FA">
        <w:fldChar w:fldCharType="separate"/>
      </w:r>
      <w:r w:rsidR="008616FA">
        <w:t>5</w:t>
      </w:r>
      <w:r w:rsidR="008616FA">
        <w:fldChar w:fldCharType="end"/>
      </w:r>
    </w:p>
    <w:p w:rsidR="008616FA" w:rsidRDefault="008616FA">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_Toc40690183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_Toc40690184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_Toc40690185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_Toc40690186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_Toc40690187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_Toc40690188 \h </w:instrText>
      </w:r>
      <w:r>
        <w:fldChar w:fldCharType="separate"/>
      </w:r>
      <w:r>
        <w:t>8</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308E2">
        <w:rPr>
          <w:lang w:val="en-US" w:eastAsia="zh-CN"/>
        </w:rPr>
        <w:t>Overview</w:t>
      </w:r>
      <w:r>
        <w:tab/>
      </w:r>
      <w:r>
        <w:fldChar w:fldCharType="begin"/>
      </w:r>
      <w:r>
        <w:instrText xml:space="preserve"> PAGEREF _Toc40690189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_Toc40690190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_Toc40690191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_Toc40690192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_Toc40690193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_Toc40690194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_Toc40690195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_Toc40690196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_Toc40690197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_Toc40690198 \h </w:instrText>
      </w:r>
      <w:r>
        <w:fldChar w:fldCharType="separate"/>
      </w:r>
      <w:r>
        <w:t>11</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_Toc40690199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_Toc40690200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Scope of SECAM Accreditation</w:t>
      </w:r>
      <w:r>
        <w:tab/>
      </w:r>
      <w:r>
        <w:fldChar w:fldCharType="begin"/>
      </w:r>
      <w:r>
        <w:instrText xml:space="preserve"> PAGEREF _Toc40690201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_Toc40690202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_Toc40690203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_Toc40690204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_Toc40690205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_Toc40690206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Virtualized network product evaluation process</w:t>
      </w:r>
      <w:r>
        <w:tab/>
      </w:r>
      <w:r>
        <w:fldChar w:fldCharType="begin"/>
      </w:r>
      <w:r>
        <w:instrText xml:space="preserve"> PAGEREF _Toc40690207 \h </w:instrText>
      </w:r>
      <w:r>
        <w:fldChar w:fldCharType="separate"/>
      </w:r>
      <w:r>
        <w:t>13</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_Toc40690208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_Toc40690209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4.7.2</w:t>
      </w:r>
      <w:r>
        <w:rPr>
          <w:rFonts w:asciiTheme="minorHAnsi" w:eastAsiaTheme="minorEastAsia" w:hAnsiTheme="minorHAnsi" w:cstheme="minorBidi"/>
          <w:kern w:val="2"/>
          <w:sz w:val="21"/>
          <w:szCs w:val="22"/>
          <w:lang w:val="en-US" w:eastAsia="zh-CN"/>
        </w:rPr>
        <w:tab/>
      </w:r>
      <w:r>
        <w:rPr>
          <w:lang w:eastAsia="zh-CN"/>
        </w:rPr>
        <w:t>SECAM Roles Overview</w:t>
      </w:r>
      <w:r>
        <w:tab/>
      </w:r>
      <w:r>
        <w:fldChar w:fldCharType="begin"/>
      </w:r>
      <w:r>
        <w:instrText xml:space="preserve"> PAGEREF _Toc40690210 \h </w:instrText>
      </w:r>
      <w:r>
        <w:fldChar w:fldCharType="separate"/>
      </w:r>
      <w:r>
        <w:t>14</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4.7.3 </w:t>
      </w:r>
      <w:r>
        <w:rPr>
          <w:rFonts w:asciiTheme="minorHAnsi" w:eastAsiaTheme="minorEastAsia" w:hAnsiTheme="minorHAnsi" w:cstheme="minorBidi"/>
          <w:kern w:val="2"/>
          <w:sz w:val="21"/>
          <w:szCs w:val="22"/>
          <w:lang w:val="en-US" w:eastAsia="zh-CN"/>
        </w:rPr>
        <w:tab/>
      </w:r>
      <w:r>
        <w:rPr>
          <w:lang w:eastAsia="zh-CN"/>
        </w:rPr>
        <w:t>Examples of instantiation of roles in SECAM</w:t>
      </w:r>
      <w:r>
        <w:tab/>
      </w:r>
      <w:r>
        <w:fldChar w:fldCharType="begin"/>
      </w:r>
      <w:r>
        <w:instrText xml:space="preserve"> PAGEREF _Toc40690211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ja-JP"/>
        </w:rPr>
        <w:t xml:space="preserve">4.7.3.1 </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_Toc40690212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4.7.3.2</w:t>
      </w:r>
      <w:r>
        <w:rPr>
          <w:rFonts w:asciiTheme="minorHAnsi" w:eastAsiaTheme="minorEastAsia" w:hAnsiTheme="minorHAnsi" w:cstheme="minorBidi"/>
          <w:kern w:val="2"/>
          <w:sz w:val="21"/>
          <w:szCs w:val="22"/>
          <w:lang w:val="en-US" w:eastAsia="zh-CN"/>
        </w:rPr>
        <w:tab/>
      </w:r>
      <w:r>
        <w:t>Example: Complete self-evaluation</w:t>
      </w:r>
      <w:r>
        <w:tab/>
      </w:r>
      <w:r>
        <w:fldChar w:fldCharType="begin"/>
      </w:r>
      <w:r>
        <w:instrText xml:space="preserve"> PAGEREF _Toc40690213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_Toc40690214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_Toc40690215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4.8.2</w:t>
      </w:r>
      <w:r>
        <w:rPr>
          <w:rFonts w:asciiTheme="minorHAnsi" w:eastAsiaTheme="minorEastAsia" w:hAnsiTheme="minorHAnsi" w:cstheme="minorBidi"/>
          <w:kern w:val="2"/>
          <w:sz w:val="21"/>
          <w:szCs w:val="22"/>
          <w:lang w:val="en-US" w:eastAsia="zh-CN"/>
        </w:rPr>
        <w:tab/>
      </w:r>
      <w:r>
        <w:rPr>
          <w:lang w:eastAsia="zh-CN"/>
        </w:rPr>
        <w:t>Operator security acceptance decision</w:t>
      </w:r>
      <w:r>
        <w:tab/>
      </w:r>
      <w:r>
        <w:fldChar w:fldCharType="begin"/>
      </w:r>
      <w:r>
        <w:instrText xml:space="preserve"> PAGEREF _Toc40690216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_Toc40690217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_Toc40690218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4.9.2</w:t>
      </w:r>
      <w:r>
        <w:rPr>
          <w:rFonts w:asciiTheme="minorHAnsi" w:eastAsiaTheme="minorEastAsia" w:hAnsiTheme="minorHAnsi" w:cstheme="minorBidi"/>
          <w:kern w:val="2"/>
          <w:sz w:val="21"/>
          <w:szCs w:val="22"/>
          <w:lang w:val="en-US" w:eastAsia="zh-CN"/>
        </w:rPr>
        <w:tab/>
      </w:r>
      <w:r>
        <w:rPr>
          <w:lang w:eastAsia="zh-CN"/>
        </w:rPr>
        <w:t>SECAM Assurance level</w:t>
      </w:r>
      <w:r>
        <w:tab/>
      </w:r>
      <w:r>
        <w:fldChar w:fldCharType="begin"/>
      </w:r>
      <w:r>
        <w:instrText xml:space="preserve"> PAGEREF _Toc40690219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_Toc40690220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_Toc40690221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_Toc40690222 \h </w:instrText>
      </w:r>
      <w:r>
        <w:fldChar w:fldCharType="separate"/>
      </w:r>
      <w:r>
        <w:t>16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_Toc40690223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_Toc40690224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_Toc40690225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_Toc40690226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_Toc40690227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5.2.3 Generic </w:t>
      </w:r>
      <w:r>
        <w:t>virtualized</w:t>
      </w:r>
      <w:r>
        <w:rPr>
          <w:lang w:eastAsia="zh-CN"/>
        </w:rPr>
        <w:t xml:space="preserve"> network product model class description</w:t>
      </w:r>
      <w:r>
        <w:tab/>
      </w:r>
      <w:r>
        <w:fldChar w:fldCharType="begin"/>
      </w:r>
      <w:r>
        <w:instrText xml:space="preserve"> PAGEREF _Toc40690228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5.2.3.1 Introduction</w:t>
      </w:r>
      <w:r>
        <w:tab/>
      </w:r>
      <w:r>
        <w:fldChar w:fldCharType="begin"/>
      </w:r>
      <w:r>
        <w:instrText xml:space="preserve"> PAGEREF _Toc40690229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5.2.3.2 Generic virtualized network product model of type 1</w:t>
      </w:r>
      <w:r>
        <w:tab/>
      </w:r>
      <w:r>
        <w:fldChar w:fldCharType="begin"/>
      </w:r>
      <w:r>
        <w:instrText xml:space="preserve"> PAGEREF _Toc40690230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w:t>
      </w:r>
      <w:r>
        <w:rPr>
          <w:lang w:eastAsia="zh-CN"/>
        </w:rPr>
        <w:t>3</w:t>
      </w:r>
      <w:r w:rsidRPr="00D308E2">
        <w:rPr>
          <w:rFonts w:eastAsia="MS Mincho"/>
        </w:rPr>
        <w:t>.</w:t>
      </w:r>
      <w:r>
        <w:rPr>
          <w:lang w:eastAsia="zh-CN"/>
        </w:rPr>
        <w:t>3</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fldChar w:fldCharType="begin"/>
      </w:r>
      <w:r>
        <w:instrText xml:space="preserve"> PAGEREF _Toc40690231 \h </w:instrText>
      </w:r>
      <w:r>
        <w:fldChar w:fldCharType="separate"/>
      </w:r>
      <w:r>
        <w:t>18</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.3.</w:t>
      </w:r>
      <w:r>
        <w:rPr>
          <w:lang w:eastAsia="zh-CN"/>
        </w:rPr>
        <w:t>4</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3</w:t>
      </w:r>
      <w:r>
        <w:tab/>
      </w:r>
      <w:r>
        <w:fldChar w:fldCharType="begin"/>
      </w:r>
      <w:r>
        <w:instrText xml:space="preserve"> PAGEREF _Toc40690232 \h </w:instrText>
      </w:r>
      <w:r>
        <w:fldChar w:fldCharType="separate"/>
      </w:r>
      <w:r>
        <w:t>19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5.2.4</w:t>
      </w:r>
      <w:r>
        <w:rPr>
          <w:rFonts w:asciiTheme="minorHAnsi" w:eastAsiaTheme="minorEastAsia" w:hAnsiTheme="minorHAnsi" w:cstheme="minorBid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_Toc40690233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1</w:t>
      </w:r>
      <w:r>
        <w:t xml:space="preserve"> </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_Toc40690234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2</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of GVNP for type 1</w:t>
      </w:r>
      <w:r>
        <w:tab/>
      </w:r>
      <w:r>
        <w:fldChar w:fldCharType="begin"/>
      </w:r>
      <w:r>
        <w:instrText xml:space="preserve"> PAGEREF _Toc40690235 \h </w:instrText>
      </w:r>
      <w:r>
        <w:fldChar w:fldCharType="separate"/>
      </w:r>
      <w:r>
        <w:t>21</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lastRenderedPageBreak/>
        <w:t>5.2.</w:t>
      </w:r>
      <w:r>
        <w:rPr>
          <w:lang w:eastAsia="zh-CN"/>
        </w:rPr>
        <w:t>4.3</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2</w:t>
      </w:r>
      <w:r>
        <w:tab/>
      </w:r>
      <w:r>
        <w:fldChar w:fldCharType="begin"/>
      </w:r>
      <w:r>
        <w:instrText xml:space="preserve"> PAGEREF _Toc40690236 \h </w:instrText>
      </w:r>
      <w:r>
        <w:fldChar w:fldCharType="separate"/>
      </w:r>
      <w:r>
        <w:t>26</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4.4</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3</w:t>
      </w:r>
      <w:r>
        <w:tab/>
      </w:r>
      <w:r>
        <w:fldChar w:fldCharType="begin"/>
      </w:r>
      <w:r>
        <w:instrText xml:space="preserve"> PAGEREF _Toc40690237 \h </w:instrText>
      </w:r>
      <w:r>
        <w:fldChar w:fldCharType="separate"/>
      </w:r>
      <w:r>
        <w:t>29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5.2.5</w:t>
      </w:r>
      <w:r>
        <w:rPr>
          <w:rFonts w:asciiTheme="minorHAnsi" w:eastAsiaTheme="minorEastAsia" w:hAnsiTheme="minorHAnsi" w:cstheme="minorBidi"/>
          <w:kern w:val="2"/>
          <w:sz w:val="21"/>
          <w:szCs w:val="22"/>
          <w:lang w:val="en-US" w:eastAsia="zh-CN"/>
        </w:rPr>
        <w:tab/>
      </w:r>
      <w:r>
        <w:rPr>
          <w:lang w:eastAsia="zh-CN"/>
        </w:rPr>
        <w:t>Security Requirements</w:t>
      </w:r>
      <w:r>
        <w:tab/>
      </w:r>
      <w:r>
        <w:fldChar w:fldCharType="begin"/>
      </w:r>
      <w:r>
        <w:instrText xml:space="preserve"> PAGEREF _Toc40690238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5.2.5.1 Introduction</w:t>
      </w:r>
      <w:r>
        <w:tab/>
      </w:r>
      <w:r>
        <w:fldChar w:fldCharType="begin"/>
      </w:r>
      <w:r>
        <w:instrText xml:space="preserve"> PAGEREF _Toc40690239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5.2.5.2 Incorporation of security requirements from existing 3GPP and ETSI specifications in current releases</w:t>
      </w:r>
      <w:r>
        <w:tab/>
      </w:r>
      <w:r>
        <w:fldChar w:fldCharType="begin"/>
      </w:r>
      <w:r>
        <w:instrText xml:space="preserve"> PAGEREF _Toc40690240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5.2.5.3 Handling of security requirements</w:t>
      </w:r>
      <w:r>
        <w:tab/>
      </w:r>
      <w:r>
        <w:fldChar w:fldCharType="begin"/>
      </w:r>
      <w:r>
        <w:instrText xml:space="preserve"> PAGEREF _Toc40690241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5.2.5.4 Guidelines for writing test cases</w:t>
      </w:r>
      <w:r>
        <w:tab/>
      </w:r>
      <w:r>
        <w:fldChar w:fldCharType="begin"/>
      </w:r>
      <w:r>
        <w:instrText xml:space="preserve"> PAGEREF _Toc40690242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5.2.5.5 Security functional requirements and related test cases for GVNP of type 1</w:t>
      </w:r>
      <w:r>
        <w:tab/>
      </w:r>
      <w:r>
        <w:fldChar w:fldCharType="begin"/>
      </w:r>
      <w:r>
        <w:instrText xml:space="preserve"> PAGEREF _Toc40690243 \h </w:instrText>
      </w:r>
      <w:r>
        <w:fldChar w:fldCharType="separate"/>
      </w:r>
      <w:r>
        <w:t>34</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rPr>
          <w:lang w:eastAsia="zh-CN"/>
        </w:rPr>
        <w:t>5.2.5.5.3.3.5.1 VNF package and VNF image integrity</w:t>
      </w:r>
      <w:r>
        <w:tab/>
      </w:r>
      <w:r>
        <w:fldChar w:fldCharType="begin"/>
      </w:r>
      <w:r>
        <w:instrText xml:space="preserve"> PAGEREF _Toc40690244 \h </w:instrText>
      </w:r>
      <w:r>
        <w:fldChar w:fldCharType="separate"/>
      </w:r>
      <w:r>
        <w:t>35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Improvement of SCAS and new security requirements</w:t>
      </w:r>
      <w:r>
        <w:tab/>
      </w:r>
      <w:r>
        <w:fldChar w:fldCharType="begin"/>
      </w:r>
      <w:r>
        <w:instrText xml:space="preserve"> PAGEREF _Toc40690245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_Toc40690246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_Toc40690247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_Toc40690248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_Toc40690249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_Toc40690250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_Toc40690251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_Toc40690252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_Toc40690253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_Toc40690254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_Toc40690255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SCAS instantiation evaluation</w:t>
      </w:r>
      <w:r>
        <w:tab/>
      </w:r>
      <w:r>
        <w:fldChar w:fldCharType="begin"/>
      </w:r>
      <w:r>
        <w:instrText xml:space="preserve"> PAGEREF _Toc40690256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Security Compliance testing</w:t>
      </w:r>
      <w:r>
        <w:tab/>
      </w:r>
      <w:r>
        <w:fldChar w:fldCharType="begin"/>
      </w:r>
      <w:r>
        <w:instrText xml:space="preserve"> PAGEREF _Toc40690257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7.2.4</w:t>
      </w:r>
      <w:r>
        <w:rPr>
          <w:rFonts w:asciiTheme="minorHAnsi" w:eastAsiaTheme="minorEastAsia" w:hAnsiTheme="minorHAnsi" w:cstheme="minorBidi"/>
          <w:kern w:val="2"/>
          <w:sz w:val="21"/>
          <w:szCs w:val="22"/>
          <w:lang w:val="en-US" w:eastAsia="zh-CN"/>
        </w:rPr>
        <w:tab/>
      </w:r>
      <w:r>
        <w:rPr>
          <w:lang w:eastAsia="zh-CN"/>
        </w:rPr>
        <w:t>Basic Vulnerability Testing</w:t>
      </w:r>
      <w:r>
        <w:tab/>
      </w:r>
      <w:r>
        <w:fldChar w:fldCharType="begin"/>
      </w:r>
      <w:r>
        <w:instrText xml:space="preserve"> PAGEREF _Toc40690258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_Toc40690259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_Toc40690260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_Toc40690261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_Toc40690262 \h </w:instrText>
      </w:r>
      <w:r>
        <w:fldChar w:fldCharType="separate"/>
      </w:r>
      <w:r>
        <w:t>46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_Toc40690263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_Toc40690264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_Toc40690265 \h </w:instrText>
      </w:r>
      <w:r>
        <w:fldChar w:fldCharType="separate"/>
      </w:r>
      <w:r>
        <w:t>47</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_Toc40690266 \h </w:instrText>
      </w:r>
      <w:r>
        <w:fldChar w:fldCharType="separate"/>
      </w:r>
      <w:r>
        <w:t>48</w:t>
      </w:r>
      <w:r>
        <w:fldChar w:fldCharType="end"/>
      </w:r>
    </w:p>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5" w:name="foreword"/>
      <w:bookmarkStart w:id="16" w:name="_Toc40690182"/>
      <w:bookmarkEnd w:id="15"/>
      <w:r w:rsidRPr="004D3578">
        <w:lastRenderedPageBreak/>
        <w:t>Foreword</w:t>
      </w:r>
      <w:bookmarkEnd w:id="16"/>
    </w:p>
    <w:p w:rsidR="00080512" w:rsidRPr="004D3578" w:rsidRDefault="00080512">
      <w:r w:rsidRPr="00331081">
        <w:t xml:space="preserve">This Technical </w:t>
      </w:r>
      <w:bookmarkStart w:id="17" w:name="spectype3"/>
      <w:r w:rsidR="00602AEA" w:rsidRPr="007D0B6E">
        <w:t>Report</w:t>
      </w:r>
      <w:bookmarkEnd w:id="17"/>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40690183"/>
      <w:bookmarkEnd w:id="19"/>
      <w:r w:rsidRPr="004D3578">
        <w:lastRenderedPageBreak/>
        <w:t>1</w:t>
      </w:r>
      <w:r w:rsidRPr="004D3578">
        <w:tab/>
        <w:t>Scope</w:t>
      </w:r>
      <w:bookmarkEnd w:id="20"/>
    </w:p>
    <w:p w:rsidR="002C1575" w:rsidRPr="00311A99" w:rsidRDefault="002C1575" w:rsidP="002C1575">
      <w:pPr>
        <w:overflowPunct w:val="0"/>
        <w:autoSpaceDE w:val="0"/>
        <w:autoSpaceDN w:val="0"/>
        <w:adjustRightInd w:val="0"/>
        <w:textAlignment w:val="baseline"/>
        <w:rPr>
          <w:lang w:eastAsia="zh-CN"/>
        </w:rPr>
      </w:pPr>
      <w:bookmarkStart w:id="21" w:name="references"/>
      <w:bookmarkEnd w:id="21"/>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w:t>
      </w:r>
      <w:r w:rsidR="00EF506B" w:rsidRPr="002A2DD8">
        <w:rPr>
          <w:lang w:eastAsia="zh-CN"/>
        </w:rPr>
        <w:t>ETSI NFV specifications or the equivalent</w:t>
      </w:r>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2" w:name="_Toc40690184"/>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 xml:space="preserve">[1]  </w:t>
      </w:r>
      <w:r w:rsidR="00EC4A25" w:rsidRPr="004D3578">
        <w:t>3GPP TR 21.905: "Vocabulary for 3GPP Specifications".</w:t>
      </w:r>
    </w:p>
    <w:p w:rsidR="00A177DC" w:rsidRDefault="00A177DC" w:rsidP="00A177DC">
      <w:pPr>
        <w:pStyle w:val="EX"/>
      </w:pPr>
      <w:bookmarkStart w:id="23" w:name="definitions"/>
      <w:bookmarkEnd w:id="23"/>
      <w:r>
        <w:t>[2]</w:t>
      </w:r>
      <w:r w:rsidRPr="00EB1D3F">
        <w:t xml:space="preserve"> </w:t>
      </w:r>
      <w:r>
        <w:t xml:space="preserve"> </w:t>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Pr="00EB1D3F">
        <w:t xml:space="preserve"> </w:t>
      </w:r>
      <w:r>
        <w:t xml:space="preserve"> </w:t>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9C63F9" w:rsidRPr="009C63F9" w:rsidRDefault="009C63F9" w:rsidP="009C63F9">
      <w:pPr>
        <w:keepLines/>
        <w:ind w:left="1702" w:hanging="1418"/>
        <w:rPr>
          <w:rFonts w:eastAsia="宋体"/>
        </w:rPr>
      </w:pPr>
      <w:r w:rsidRPr="009C63F9">
        <w:rPr>
          <w:rFonts w:eastAsia="宋体" w:hint="eastAsia"/>
        </w:rPr>
        <w:t>[</w:t>
      </w:r>
      <w:r w:rsidRPr="009C63F9">
        <w:rPr>
          <w:rFonts w:eastAsia="宋体"/>
        </w:rPr>
        <w:t>7</w:t>
      </w:r>
      <w:r w:rsidRPr="009C63F9">
        <w:rPr>
          <w:rFonts w:eastAsia="宋体" w:hint="eastAsia"/>
        </w:rPr>
        <w:t xml:space="preserve">] </w:t>
      </w:r>
      <w:r w:rsidRPr="009C63F9">
        <w:rPr>
          <w:rFonts w:eastAsia="宋体"/>
        </w:rPr>
        <w:t>GSMA FS.16: "Network Equipment Security Assurance Scheme – Development and Lifecycle Security Requirements"</w:t>
      </w:r>
    </w:p>
    <w:p w:rsidR="00A177DC" w:rsidRPr="00EF57A4" w:rsidRDefault="009C63F9" w:rsidP="009C63F9">
      <w:pPr>
        <w:pStyle w:val="EX"/>
      </w:pPr>
      <w:r>
        <w:rPr>
          <w:rFonts w:hint="eastAsia"/>
        </w:rPr>
        <w:t xml:space="preserve"> </w:t>
      </w:r>
      <w:r w:rsidR="00A177DC">
        <w:rPr>
          <w:rFonts w:hint="eastAsia"/>
        </w:rPr>
        <w:t>[</w:t>
      </w:r>
      <w:r w:rsidR="00A177DC">
        <w:t>8</w:t>
      </w:r>
      <w:r w:rsidR="00A177DC">
        <w:rPr>
          <w:rFonts w:hint="eastAsia"/>
        </w:rPr>
        <w:t xml:space="preserve">] </w:t>
      </w:r>
      <w:r w:rsidR="00A177DC" w:rsidRPr="004722CE">
        <w:t>ETSI GR NFV</w:t>
      </w:r>
      <w:r w:rsidR="00A177DC">
        <w:t>-SEC</w:t>
      </w:r>
      <w:r w:rsidR="00A177DC">
        <w:rPr>
          <w:rFonts w:hint="eastAsia"/>
        </w:rPr>
        <w:t xml:space="preserve"> 007:</w:t>
      </w:r>
      <w:r w:rsidR="00A177DC" w:rsidRPr="004722CE">
        <w:t xml:space="preserve"> </w:t>
      </w:r>
      <w:r w:rsidR="00A177DC">
        <w:t>"</w:t>
      </w:r>
      <w:r w:rsidR="00A177DC" w:rsidRPr="004722CE">
        <w:t>Functions Virtualisation (NFV);</w:t>
      </w:r>
      <w:r w:rsidR="00A177DC">
        <w:rPr>
          <w:rFonts w:hint="eastAsia"/>
        </w:rPr>
        <w:t xml:space="preserve"> </w:t>
      </w:r>
      <w:r w:rsidR="00A177DC" w:rsidRPr="004722CE">
        <w:t>Trust;</w:t>
      </w:r>
      <w:r w:rsidR="00A177DC">
        <w:rPr>
          <w:rFonts w:hint="eastAsia"/>
        </w:rPr>
        <w:t xml:space="preserve"> </w:t>
      </w:r>
      <w:r w:rsidR="00A177DC">
        <w:t>Report on</w:t>
      </w:r>
      <w:r w:rsidR="00A177DC" w:rsidRPr="00987C94">
        <w:t xml:space="preserve"> </w:t>
      </w:r>
      <w:r w:rsidR="00A177DC" w:rsidRPr="00294521">
        <w:t>Attestation Technologies and Practices for Secure Deployments</w:t>
      </w:r>
      <w:r w:rsidR="00A177DC">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r w:rsidRPr="00174F46">
        <w:rPr>
          <w:rFonts w:hint="eastAsia"/>
        </w:rPr>
        <w:t xml:space="preserve">] </w:t>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r w:rsidRPr="00DA39C2">
        <w:rPr>
          <w:rFonts w:hint="eastAsia"/>
        </w:rPr>
        <w:t xml:space="preserve">] </w:t>
      </w:r>
      <w:r w:rsidRPr="00DA39C2">
        <w:t>ETSI GS NFV-IFA008: "Network Functions Virtualisation (NFV); Management and Orchestration; Ve-Vnfm reference point - Interface and Information Model Specification"</w:t>
      </w:r>
    </w:p>
    <w:p w:rsidR="00DA39C2" w:rsidRDefault="00DA39C2" w:rsidP="00DA39C2">
      <w:pPr>
        <w:pStyle w:val="EX"/>
      </w:pPr>
      <w:r w:rsidRPr="00DA39C2">
        <w:rPr>
          <w:rFonts w:hint="eastAsia"/>
        </w:rPr>
        <w:t>[</w:t>
      </w:r>
      <w:r w:rsidRPr="00DA39C2">
        <w:t>14</w:t>
      </w:r>
      <w:r w:rsidRPr="00DA39C2">
        <w:rPr>
          <w:rFonts w:hint="eastAsia"/>
        </w:rPr>
        <w:t xml:space="preserve">] </w:t>
      </w:r>
      <w:r w:rsidRPr="00DA39C2">
        <w:t>ETSI GS NFV-IFA019: "Network Functions Virtualisation (NFV); Acceleration Technologies; Acceleration Resource Management Interface Specification"</w:t>
      </w:r>
    </w:p>
    <w:p w:rsidR="00674346" w:rsidRPr="00674346" w:rsidRDefault="00674346" w:rsidP="00674346">
      <w:pPr>
        <w:keepLines/>
        <w:ind w:left="1702" w:hanging="1418"/>
        <w:rPr>
          <w:rFonts w:eastAsia="宋体"/>
        </w:rPr>
      </w:pPr>
      <w:r w:rsidRPr="00674346">
        <w:rPr>
          <w:rFonts w:eastAsia="宋体"/>
        </w:rPr>
        <w:lastRenderedPageBreak/>
        <w:t>[</w:t>
      </w:r>
      <w:r>
        <w:rPr>
          <w:rFonts w:eastAsia="宋体"/>
        </w:rPr>
        <w:t>15</w:t>
      </w:r>
      <w:r w:rsidRPr="00674346">
        <w:rPr>
          <w:rFonts w:eastAsia="宋体"/>
        </w:rPr>
        <w:t>] ETSI GS NFV-IFA011: "Network Functions Virtualisation (NFV) Release 3; Management and Orchestration; VNF Descriptor and Packaging Specification"</w:t>
      </w:r>
    </w:p>
    <w:p w:rsidR="00831174" w:rsidRDefault="00CA7EB2" w:rsidP="000E070C">
      <w:pPr>
        <w:keepLines/>
        <w:ind w:left="1702" w:hanging="1418"/>
        <w:rPr>
          <w:rFonts w:eastAsia="宋体"/>
        </w:rPr>
      </w:pPr>
      <w:r w:rsidRPr="00CA7EB2">
        <w:rPr>
          <w:rFonts w:eastAsia="宋体" w:hint="eastAsia"/>
        </w:rPr>
        <w:t>[</w:t>
      </w:r>
      <w:r>
        <w:rPr>
          <w:rFonts w:eastAsia="宋体"/>
        </w:rPr>
        <w:t>16</w:t>
      </w:r>
      <w:r w:rsidRPr="00CA7EB2">
        <w:rPr>
          <w:rFonts w:eastAsia="宋体" w:hint="eastAsia"/>
        </w:rPr>
        <w:t xml:space="preserve">] ETSI GS NFV-SEC 012: </w:t>
      </w:r>
      <w:r w:rsidRPr="00CA7EB2">
        <w:rPr>
          <w:rFonts w:eastAsia="宋体"/>
        </w:rPr>
        <w:t>“Network Functions Virtualisation (NFV)</w:t>
      </w:r>
      <w:r w:rsidRPr="00CA7EB2">
        <w:rPr>
          <w:rFonts w:eastAsia="宋体" w:hint="eastAsia"/>
        </w:rPr>
        <w:t xml:space="preserve"> </w:t>
      </w:r>
      <w:r w:rsidRPr="00CA7EB2">
        <w:rPr>
          <w:rFonts w:eastAsia="宋体"/>
        </w:rPr>
        <w:t>Release 3;</w:t>
      </w:r>
      <w:r w:rsidRPr="00CA7EB2">
        <w:rPr>
          <w:rFonts w:eastAsia="宋体" w:hint="eastAsia"/>
        </w:rPr>
        <w:t xml:space="preserve"> </w:t>
      </w:r>
      <w:r w:rsidRPr="00CA7EB2">
        <w:rPr>
          <w:rFonts w:eastAsia="宋体"/>
        </w:rPr>
        <w:t>Security;</w:t>
      </w:r>
      <w:r w:rsidRPr="00CA7EB2">
        <w:rPr>
          <w:rFonts w:eastAsia="宋体" w:hint="eastAsia"/>
        </w:rPr>
        <w:t xml:space="preserve"> </w:t>
      </w:r>
      <w:r w:rsidRPr="00CA7EB2">
        <w:rPr>
          <w:rFonts w:eastAsia="宋体"/>
        </w:rPr>
        <w:t>System architecture specification</w:t>
      </w:r>
      <w:r w:rsidRPr="00CA7EB2">
        <w:rPr>
          <w:rFonts w:eastAsia="宋体" w:hint="eastAsia"/>
        </w:rPr>
        <w:t xml:space="preserve"> </w:t>
      </w:r>
      <w:r w:rsidRPr="00CA7EB2">
        <w:rPr>
          <w:rFonts w:eastAsia="宋体"/>
        </w:rPr>
        <w:t>for execution of sensitive NFV components”</w:t>
      </w:r>
      <w:bookmarkStart w:id="24" w:name="_Toc40690185"/>
    </w:p>
    <w:p w:rsidR="00080512" w:rsidRPr="004D3578" w:rsidRDefault="00080512">
      <w:pPr>
        <w:pStyle w:val="1"/>
      </w:pPr>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40690186"/>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120EF5">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D17A76">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D17A76">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D17A76">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26" w:name="_Toc40690187"/>
      <w:r w:rsidRPr="004D3578">
        <w:t>3.2</w:t>
      </w:r>
      <w:r w:rsidRPr="004D3578">
        <w:tab/>
        <w:t>Symbols</w:t>
      </w:r>
      <w:bookmarkEnd w:id="26"/>
    </w:p>
    <w:p w:rsidR="00080512" w:rsidRPr="004D3578" w:rsidRDefault="00A177DC" w:rsidP="00A177DC">
      <w:pPr>
        <w:keepNext/>
      </w:pPr>
      <w:r>
        <w:t>Void</w:t>
      </w:r>
    </w:p>
    <w:p w:rsidR="00080512" w:rsidRPr="004D3578" w:rsidRDefault="00080512">
      <w:pPr>
        <w:pStyle w:val="2"/>
      </w:pPr>
      <w:bookmarkStart w:id="27" w:name="_Toc40690188"/>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827CCF" w:rsidRPr="00827CCF" w:rsidRDefault="00827CCF" w:rsidP="00827CCF">
      <w:pPr>
        <w:keepLines/>
        <w:spacing w:after="0"/>
        <w:ind w:left="1702" w:hanging="1418"/>
        <w:rPr>
          <w:rFonts w:eastAsia="宋体"/>
          <w:lang w:eastAsia="zh-CN"/>
        </w:rPr>
      </w:pPr>
      <w:bookmarkStart w:id="28" w:name="clause4"/>
      <w:bookmarkEnd w:id="28"/>
      <w:r w:rsidRPr="00827CCF">
        <w:rPr>
          <w:rFonts w:eastAsia="宋体" w:hint="eastAsia"/>
          <w:lang w:eastAsia="zh-CN"/>
        </w:rPr>
        <w:t>VNFM</w:t>
      </w:r>
      <w:r w:rsidRPr="00827CCF">
        <w:rPr>
          <w:rFonts w:eastAsia="宋体"/>
          <w:lang w:eastAsia="zh-CN"/>
        </w:rPr>
        <w:tab/>
        <w:t>Virtualized Network Function Manager</w:t>
      </w:r>
    </w:p>
    <w:p w:rsidR="00827CCF" w:rsidRPr="00827CCF" w:rsidRDefault="00827CCF" w:rsidP="00827CCF">
      <w:pPr>
        <w:keepLines/>
        <w:spacing w:after="0"/>
        <w:ind w:left="1702" w:hanging="1418"/>
        <w:rPr>
          <w:rFonts w:eastAsia="宋体"/>
          <w:lang w:eastAsia="zh-CN"/>
        </w:rPr>
      </w:pPr>
      <w:r>
        <w:rPr>
          <w:lang w:eastAsia="zh-CN"/>
        </w:rPr>
        <w:t>V</w:t>
      </w:r>
      <w:r w:rsidRPr="00827CCF">
        <w:rPr>
          <w:rFonts w:eastAsia="宋体"/>
          <w:lang w:eastAsia="zh-CN"/>
        </w:rPr>
        <w:t>NFC</w:t>
      </w:r>
      <w:r w:rsidRPr="00827CCF">
        <w:rPr>
          <w:rFonts w:eastAsia="宋体"/>
          <w:lang w:eastAsia="zh-CN"/>
        </w:rPr>
        <w:tab/>
        <w:t>Virtualized Network Function Component</w:t>
      </w:r>
    </w:p>
    <w:p w:rsidR="00080512" w:rsidRPr="004D3578" w:rsidRDefault="00080512">
      <w:pPr>
        <w:pStyle w:val="1"/>
      </w:pPr>
      <w:bookmarkStart w:id="29" w:name="_Toc40690189"/>
      <w:r w:rsidRPr="004D3578">
        <w:t>4</w:t>
      </w:r>
      <w:r w:rsidRPr="004D3578">
        <w:tab/>
      </w:r>
      <w:r w:rsidR="00C92345">
        <w:rPr>
          <w:rFonts w:hint="eastAsia"/>
          <w:lang w:val="en-US" w:eastAsia="zh-CN"/>
        </w:rPr>
        <w:t>Overview</w:t>
      </w:r>
      <w:bookmarkEnd w:id="29"/>
    </w:p>
    <w:p w:rsidR="009C1E19" w:rsidRPr="00C768E5" w:rsidRDefault="008C3530" w:rsidP="00C768E5">
      <w:pPr>
        <w:pStyle w:val="2"/>
      </w:pPr>
      <w:bookmarkStart w:id="30" w:name="_Toc476648051"/>
      <w:bookmarkStart w:id="31" w:name="_Toc18060138"/>
      <w:bookmarkStart w:id="32" w:name="_Toc40690190"/>
      <w:r w:rsidRPr="00C768E5">
        <w:t>4.1</w:t>
      </w:r>
      <w:r w:rsidRPr="00C768E5">
        <w:tab/>
      </w:r>
      <w:r w:rsidRPr="00C768E5">
        <w:tab/>
        <w:t>Introduction</w:t>
      </w:r>
      <w:bookmarkEnd w:id="30"/>
      <w:bookmarkEnd w:id="31"/>
      <w:bookmarkEnd w:id="32"/>
    </w:p>
    <w:p w:rsidR="00A177DC" w:rsidRPr="000E070C" w:rsidRDefault="00A177DC" w:rsidP="004F5F06">
      <w:pPr>
        <w:pStyle w:val="3"/>
        <w:rPr>
          <w:rFonts w:eastAsiaTheme="minorEastAsia"/>
        </w:rPr>
      </w:pPr>
      <w:bookmarkStart w:id="33" w:name="_Toc18060139"/>
      <w:bookmarkStart w:id="34" w:name="_Toc40690191"/>
      <w:r w:rsidRPr="000E070C">
        <w:rPr>
          <w:rFonts w:eastAsiaTheme="minorEastAsia"/>
        </w:rPr>
        <w:t>4.1.1</w:t>
      </w:r>
      <w:r w:rsidRPr="000E070C">
        <w:rPr>
          <w:rFonts w:eastAsiaTheme="minorEastAsia"/>
        </w:rPr>
        <w:tab/>
        <w:t>Considerations on network product class when using NFV technology</w:t>
      </w:r>
      <w:bookmarkEnd w:id="33"/>
      <w:bookmarkEnd w:id="34"/>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lastRenderedPageBreak/>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lastRenderedPageBreak/>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0E070C" w:rsidRDefault="00A177DC" w:rsidP="004F5F06">
      <w:pPr>
        <w:pStyle w:val="3"/>
        <w:rPr>
          <w:rFonts w:eastAsiaTheme="minorEastAsia"/>
        </w:rPr>
      </w:pPr>
      <w:bookmarkStart w:id="35" w:name="_Toc18060140"/>
      <w:bookmarkStart w:id="36" w:name="_Toc40690192"/>
      <w:r w:rsidRPr="000E070C">
        <w:rPr>
          <w:rFonts w:eastAsiaTheme="minorEastAsia"/>
        </w:rPr>
        <w:t>4.1.2</w:t>
      </w:r>
      <w:r w:rsidRPr="000E070C">
        <w:rPr>
          <w:rFonts w:eastAsiaTheme="minorEastAsia"/>
        </w:rPr>
        <w:tab/>
        <w:t>Considerations on SECAM of the virtualized network products</w:t>
      </w:r>
      <w:bookmarkEnd w:id="35"/>
      <w:bookmarkEnd w:id="36"/>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9C1E19" w:rsidRPr="00C768E5" w:rsidRDefault="008C3530" w:rsidP="00C768E5">
      <w:pPr>
        <w:pStyle w:val="2"/>
      </w:pPr>
      <w:bookmarkStart w:id="37" w:name="_Toc476648052"/>
      <w:bookmarkStart w:id="38" w:name="_Toc18060141"/>
      <w:bookmarkStart w:id="39" w:name="_Toc40690193"/>
      <w:r w:rsidRPr="00C768E5">
        <w:t>4.2</w:t>
      </w:r>
      <w:r w:rsidRPr="00C768E5">
        <w:tab/>
        <w:t>Scope of a SECAM SCAS</w:t>
      </w:r>
      <w:bookmarkEnd w:id="37"/>
      <w:r w:rsidRPr="00C768E5">
        <w:t xml:space="preserve"> for 3GPP virtualized network products</w:t>
      </w:r>
      <w:bookmarkEnd w:id="38"/>
      <w:bookmarkEnd w:id="39"/>
    </w:p>
    <w:p w:rsidR="00A177DC" w:rsidRPr="000E070C" w:rsidRDefault="00A177DC" w:rsidP="004F5F06">
      <w:pPr>
        <w:pStyle w:val="3"/>
        <w:rPr>
          <w:rFonts w:eastAsiaTheme="minorEastAsia"/>
        </w:rPr>
      </w:pPr>
      <w:bookmarkStart w:id="40" w:name="_Toc476648068"/>
      <w:bookmarkStart w:id="41" w:name="_Toc18060142"/>
      <w:bookmarkStart w:id="42" w:name="_Toc40690194"/>
      <w:r w:rsidRPr="000E070C">
        <w:rPr>
          <w:rFonts w:eastAsiaTheme="minorEastAsia"/>
        </w:rPr>
        <w:t>4.2.1</w:t>
      </w:r>
      <w:r w:rsidRPr="000E070C">
        <w:rPr>
          <w:rFonts w:eastAsiaTheme="minorEastAsia"/>
        </w:rPr>
        <w:tab/>
      </w:r>
      <w:bookmarkEnd w:id="40"/>
      <w:r w:rsidRPr="000E070C">
        <w:rPr>
          <w:rFonts w:eastAsiaTheme="minorEastAsia"/>
        </w:rPr>
        <w:t>Gap analysis</w:t>
      </w:r>
      <w:bookmarkEnd w:id="41"/>
      <w:bookmarkEnd w:id="42"/>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0E070C" w:rsidRDefault="00A177DC" w:rsidP="004F5F06">
      <w:pPr>
        <w:pStyle w:val="3"/>
        <w:rPr>
          <w:rFonts w:eastAsiaTheme="minorEastAsia"/>
        </w:rPr>
      </w:pPr>
      <w:bookmarkStart w:id="43" w:name="_Toc18060143"/>
      <w:bookmarkStart w:id="44" w:name="_Toc40690195"/>
      <w:bookmarkStart w:id="45" w:name="_Toc476648053"/>
      <w:bookmarkStart w:id="46" w:name="_Toc435180269"/>
      <w:r w:rsidRPr="000E070C">
        <w:rPr>
          <w:rFonts w:eastAsiaTheme="minorEastAsia"/>
        </w:rPr>
        <w:t>4.2.2</w:t>
      </w:r>
      <w:r w:rsidRPr="000E070C">
        <w:rPr>
          <w:rFonts w:eastAsiaTheme="minorEastAsia"/>
        </w:rPr>
        <w:tab/>
        <w:t>Scope of a SECAM SCAS</w:t>
      </w:r>
      <w:bookmarkEnd w:id="43"/>
      <w:bookmarkEnd w:id="44"/>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9C1E19" w:rsidRPr="00C768E5" w:rsidRDefault="008C3530" w:rsidP="00C768E5">
      <w:pPr>
        <w:pStyle w:val="2"/>
      </w:pPr>
      <w:bookmarkStart w:id="47" w:name="_Toc18060144"/>
      <w:bookmarkStart w:id="48" w:name="_Toc40690196"/>
      <w:r w:rsidRPr="00C768E5">
        <w:lastRenderedPageBreak/>
        <w:t xml:space="preserve">4.3 </w:t>
      </w:r>
      <w:r w:rsidRPr="00C768E5">
        <w:tab/>
        <w:t>Scope of SECAM evaluation</w:t>
      </w:r>
      <w:bookmarkEnd w:id="45"/>
      <w:r w:rsidRPr="00C768E5">
        <w:t xml:space="preserve"> for 3GPP virtualized network products</w:t>
      </w:r>
      <w:bookmarkEnd w:id="47"/>
      <w:bookmarkEnd w:id="48"/>
    </w:p>
    <w:p w:rsidR="00A177DC" w:rsidRPr="000E070C" w:rsidRDefault="00A177DC" w:rsidP="004F5F06">
      <w:pPr>
        <w:pStyle w:val="3"/>
        <w:rPr>
          <w:rFonts w:eastAsiaTheme="minorEastAsia"/>
        </w:rPr>
      </w:pPr>
      <w:bookmarkStart w:id="49" w:name="_Toc18060145"/>
      <w:bookmarkStart w:id="50" w:name="_Toc40690197"/>
      <w:r w:rsidRPr="000E070C">
        <w:rPr>
          <w:rFonts w:eastAsiaTheme="minorEastAsia"/>
        </w:rPr>
        <w:t>4.3.1</w:t>
      </w:r>
      <w:r w:rsidRPr="000E070C">
        <w:rPr>
          <w:rFonts w:eastAsiaTheme="minorEastAsia"/>
        </w:rPr>
        <w:tab/>
        <w:t>Gap analysis</w:t>
      </w:r>
      <w:bookmarkEnd w:id="49"/>
      <w:bookmarkEnd w:id="50"/>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the Vendor Network Product Development process evaluation, the product lifecycle 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51" w:name="_Toc18060146"/>
      <w:r w:rsidRPr="00BD4778">
        <w:rPr>
          <w:rFonts w:hint="eastAsia"/>
          <w:lang w:eastAsia="zh-CN"/>
        </w:rPr>
        <w:t xml:space="preserve">The product lifecycle process of a physical network product consists of </w:t>
      </w:r>
      <w:r>
        <w:rPr>
          <w:lang w:eastAsia="zh-CN"/>
        </w:rPr>
        <w:t>a number of processes</w:t>
      </w:r>
      <w:r w:rsidRPr="00BD4778">
        <w:rPr>
          <w:rFonts w:hint="eastAsia"/>
          <w:lang w:eastAsia="zh-CN"/>
        </w:rPr>
        <w:t xml:space="preserve">, </w:t>
      </w:r>
      <w:r>
        <w:rPr>
          <w:lang w:eastAsia="zh-CN"/>
        </w:rPr>
        <w:t>e.g</w:t>
      </w:r>
      <w:r w:rsidRPr="00BD4778">
        <w:rPr>
          <w:rFonts w:hint="eastAsia"/>
          <w:lang w:eastAsia="zh-CN"/>
        </w:rPr>
        <w:t xml:space="preserve">. first commercial introduction, </w:t>
      </w:r>
      <w:r>
        <w:rPr>
          <w:lang w:eastAsia="zh-CN"/>
        </w:rPr>
        <w:t xml:space="preserve">update, </w:t>
      </w:r>
      <w:r w:rsidRPr="00BD4778">
        <w:rPr>
          <w:rFonts w:hint="eastAsia"/>
          <w:lang w:eastAsia="zh-CN"/>
        </w:rPr>
        <w:t xml:space="preserve">minor release, major release and end of life. The </w:t>
      </w:r>
      <w:r>
        <w:rPr>
          <w:lang w:eastAsia="zh-CN"/>
        </w:rPr>
        <w:t xml:space="preserve">vendor network product development and </w:t>
      </w:r>
      <w:r w:rsidRPr="00BD4778">
        <w:rPr>
          <w:rFonts w:hint="eastAsia"/>
          <w:lang w:eastAsia="zh-CN"/>
        </w:rPr>
        <w:t>lifecycle process</w:t>
      </w:r>
      <w:r>
        <w:rPr>
          <w:lang w:eastAsia="zh-CN"/>
        </w:rPr>
        <w:t>es</w:t>
      </w:r>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security testing </w:t>
      </w:r>
      <w:r>
        <w:rPr>
          <w:lang w:eastAsia="zh-CN"/>
        </w:rPr>
        <w:t xml:space="preserve">as specified in </w:t>
      </w:r>
      <w:r w:rsidRPr="00BD4778">
        <w:rPr>
          <w:rFonts w:hint="eastAsia"/>
          <w:lang w:eastAsia="zh-CN"/>
        </w:rPr>
        <w:t xml:space="preserve">[7]. This product lifecycle process and the related security requirements can be applied to a virtualized network product. </w:t>
      </w:r>
    </w:p>
    <w:p w:rsidR="00A177DC" w:rsidRPr="000E070C" w:rsidRDefault="00A177DC" w:rsidP="004F5F06">
      <w:pPr>
        <w:pStyle w:val="3"/>
        <w:rPr>
          <w:rFonts w:eastAsiaTheme="minorEastAsia"/>
        </w:rPr>
      </w:pPr>
      <w:bookmarkStart w:id="52" w:name="_Toc40690198"/>
      <w:r w:rsidRPr="000E070C">
        <w:rPr>
          <w:rFonts w:eastAsiaTheme="minorEastAsia"/>
        </w:rPr>
        <w:t>4.3.2</w:t>
      </w:r>
      <w:r w:rsidRPr="000E070C">
        <w:rPr>
          <w:rFonts w:eastAsiaTheme="minorEastAsia"/>
        </w:rPr>
        <w:tab/>
        <w:t>Scope of a SECAM evaluation</w:t>
      </w:r>
      <w:bookmarkEnd w:id="51"/>
      <w:bookmarkEnd w:id="52"/>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rsidP="00C768E5">
      <w:pPr>
        <w:keepLines/>
        <w:ind w:left="1135" w:hanging="851"/>
        <w:rPr>
          <w:rFonts w:eastAsia="宋体"/>
          <w:lang w:eastAsia="zh-CN"/>
        </w:rPr>
      </w:pPr>
      <w:r w:rsidRPr="0020241C">
        <w:rPr>
          <w:rFonts w:eastAsia="宋体"/>
          <w:lang w:eastAsia="zh-CN"/>
        </w:rPr>
        <w:t xml:space="preserve">NOTE: Details of activity for the Vendor </w:t>
      </w:r>
      <w:r w:rsidRPr="0020241C">
        <w:rPr>
          <w:rFonts w:eastAsia="宋体" w:hint="eastAsia"/>
          <w:lang w:eastAsia="zh-CN"/>
        </w:rPr>
        <w:t xml:space="preserve">Virtualized </w:t>
      </w:r>
      <w:r w:rsidRPr="0020241C">
        <w:rPr>
          <w:rFonts w:eastAsia="宋体"/>
          <w:lang w:eastAsia="zh-CN"/>
        </w:rPr>
        <w:t>Network Product Development process evaluation and the virtualized</w:t>
      </w:r>
      <w:r w:rsidR="008C3530" w:rsidRPr="00C768E5">
        <w:rPr>
          <w:rFonts w:eastAsia="宋体"/>
          <w:lang w:eastAsia="zh-CN"/>
        </w:rPr>
        <w:t xml:space="preserve"> network product lifecycle process evaluation can be found in clause 7 of present document and the documents defined by the</w:t>
      </w:r>
      <w:r w:rsidRPr="0020241C">
        <w:rPr>
          <w:rFonts w:eastAsia="宋体"/>
          <w:lang w:eastAsia="zh-CN"/>
        </w:rPr>
        <w:t xml:space="preserve"> SECAM Accreditation Body.</w:t>
      </w:r>
    </w:p>
    <w:p w:rsidR="00A177DC" w:rsidRPr="0020241C" w:rsidRDefault="00A177DC" w:rsidP="00A177DC">
      <w:pPr>
        <w:rPr>
          <w:rFonts w:eastAsia="宋体"/>
          <w:lang w:eastAsia="zh-CN"/>
        </w:rPr>
      </w:pPr>
    </w:p>
    <w:p w:rsidR="009C1E19" w:rsidRPr="00C768E5" w:rsidRDefault="008C3530" w:rsidP="00C768E5">
      <w:pPr>
        <w:pStyle w:val="2"/>
      </w:pPr>
      <w:bookmarkStart w:id="53" w:name="_Toc476648054"/>
      <w:bookmarkStart w:id="54" w:name="_Toc18060147"/>
      <w:bookmarkStart w:id="55" w:name="_Toc40690199"/>
      <w:bookmarkStart w:id="56" w:name="_Toc435180270"/>
      <w:bookmarkStart w:id="57" w:name="_Toc456274618"/>
      <w:bookmarkStart w:id="58" w:name="_Toc457562857"/>
      <w:bookmarkEnd w:id="46"/>
      <w:r w:rsidRPr="00C768E5">
        <w:t xml:space="preserve">4.4 </w:t>
      </w:r>
      <w:r w:rsidRPr="00C768E5">
        <w:tab/>
        <w:t>Scope of SECAM Accreditation</w:t>
      </w:r>
      <w:bookmarkEnd w:id="53"/>
      <w:r w:rsidRPr="00C768E5">
        <w:t xml:space="preserve"> for 3GPP virtualized network products</w:t>
      </w:r>
      <w:bookmarkEnd w:id="54"/>
      <w:bookmarkEnd w:id="55"/>
    </w:p>
    <w:p w:rsidR="00A177DC" w:rsidRPr="000E070C" w:rsidRDefault="00A177DC" w:rsidP="004F5F06">
      <w:pPr>
        <w:pStyle w:val="3"/>
        <w:rPr>
          <w:rFonts w:eastAsiaTheme="minorEastAsia"/>
        </w:rPr>
      </w:pPr>
      <w:bookmarkStart w:id="59" w:name="_Toc18060148"/>
      <w:bookmarkStart w:id="60" w:name="_Toc40690200"/>
      <w:r w:rsidRPr="000E070C">
        <w:rPr>
          <w:rFonts w:eastAsiaTheme="minorEastAsia"/>
        </w:rPr>
        <w:t>4.4.1</w:t>
      </w:r>
      <w:r w:rsidRPr="000E070C">
        <w:rPr>
          <w:rFonts w:eastAsiaTheme="minorEastAsia"/>
        </w:rPr>
        <w:tab/>
        <w:t>Gap analysis</w:t>
      </w:r>
      <w:bookmarkEnd w:id="59"/>
      <w:bookmarkEnd w:id="60"/>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r w:rsidR="002B2590">
        <w:rPr>
          <w:lang w:eastAsia="zh-CN"/>
        </w:rPr>
        <w:t xml:space="preserve">for </w:t>
      </w:r>
      <w:r w:rsidRPr="00A177DC">
        <w:rPr>
          <w:rFonts w:eastAsia="宋体" w:hint="eastAsia"/>
          <w:lang w:eastAsia="zh-CN"/>
        </w:rPr>
        <w:t xml:space="preserve"> physical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0E070C" w:rsidRDefault="00A177DC" w:rsidP="004F5F06">
      <w:pPr>
        <w:pStyle w:val="3"/>
        <w:rPr>
          <w:rFonts w:eastAsiaTheme="minorEastAsia"/>
        </w:rPr>
      </w:pPr>
      <w:bookmarkStart w:id="61" w:name="_Toc18060149"/>
      <w:bookmarkStart w:id="62" w:name="_Toc40690201"/>
      <w:r w:rsidRPr="000E070C">
        <w:rPr>
          <w:rFonts w:eastAsiaTheme="minorEastAsia"/>
        </w:rPr>
        <w:t>4.4.2</w:t>
      </w:r>
      <w:r w:rsidRPr="000E070C">
        <w:rPr>
          <w:rFonts w:eastAsiaTheme="minorEastAsia"/>
        </w:rPr>
        <w:tab/>
        <w:t>Scope of SECAM Accreditation</w:t>
      </w:r>
      <w:bookmarkEnd w:id="61"/>
      <w:bookmarkEnd w:id="62"/>
    </w:p>
    <w:p w:rsidR="00A177DC" w:rsidRPr="00A177DC" w:rsidRDefault="00A177DC" w:rsidP="00A177DC">
      <w:pPr>
        <w:rPr>
          <w:rFonts w:eastAsia="宋体"/>
          <w:lang w:eastAsia="zh-CN"/>
        </w:rPr>
      </w:pPr>
      <w:bookmarkStart w:id="63" w:name="_Toc476648055"/>
      <w:bookmarkEnd w:id="56"/>
      <w:bookmarkEnd w:id="57"/>
      <w:bookmarkEnd w:id="58"/>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64"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Pr="00C768E5" w:rsidRDefault="008C3530" w:rsidP="00C768E5">
      <w:pPr>
        <w:pStyle w:val="2"/>
      </w:pPr>
      <w:bookmarkStart w:id="65" w:name="_Toc40690202"/>
      <w:r w:rsidRPr="00C768E5">
        <w:t xml:space="preserve">4.5 </w:t>
      </w:r>
      <w:r w:rsidRPr="00C768E5">
        <w:tab/>
        <w:t>Ultimate Output of SECAM Evaluation</w:t>
      </w:r>
      <w:bookmarkEnd w:id="63"/>
      <w:r w:rsidRPr="00C768E5">
        <w:t xml:space="preserve"> for 3GPP virtualized network products</w:t>
      </w:r>
      <w:bookmarkEnd w:id="64"/>
      <w:bookmarkEnd w:id="65"/>
    </w:p>
    <w:p w:rsidR="00A177DC" w:rsidRPr="000E070C" w:rsidRDefault="00A177DC" w:rsidP="004F5F06">
      <w:pPr>
        <w:pStyle w:val="3"/>
        <w:rPr>
          <w:rFonts w:eastAsiaTheme="minorEastAsia"/>
        </w:rPr>
      </w:pPr>
      <w:bookmarkStart w:id="66" w:name="_Toc3495509"/>
      <w:bookmarkStart w:id="67" w:name="_Toc18060151"/>
      <w:bookmarkStart w:id="68" w:name="_Toc40690203"/>
      <w:bookmarkStart w:id="69" w:name="_Toc476648056"/>
      <w:r w:rsidRPr="000E070C">
        <w:rPr>
          <w:rFonts w:eastAsiaTheme="minorEastAsia"/>
        </w:rPr>
        <w:t>4.</w:t>
      </w:r>
      <w:r w:rsidR="004B12F3" w:rsidRPr="000E070C">
        <w:rPr>
          <w:rFonts w:eastAsiaTheme="minorEastAsia"/>
        </w:rPr>
        <w:t>5</w:t>
      </w:r>
      <w:r w:rsidRPr="000E070C">
        <w:rPr>
          <w:rFonts w:eastAsiaTheme="minorEastAsia"/>
        </w:rPr>
        <w:t>.1</w:t>
      </w:r>
      <w:r w:rsidRPr="000E070C">
        <w:rPr>
          <w:rFonts w:eastAsiaTheme="minorEastAsia"/>
        </w:rPr>
        <w:tab/>
        <w:t>Gap analysis</w:t>
      </w:r>
      <w:bookmarkEnd w:id="66"/>
      <w:bookmarkEnd w:id="67"/>
      <w:bookmarkEnd w:id="68"/>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0E070C" w:rsidRDefault="00A177DC" w:rsidP="004F5F06">
      <w:pPr>
        <w:pStyle w:val="3"/>
        <w:rPr>
          <w:rFonts w:eastAsiaTheme="minorEastAsia"/>
        </w:rPr>
      </w:pPr>
      <w:bookmarkStart w:id="70" w:name="_Toc3495510"/>
      <w:bookmarkStart w:id="71" w:name="_Toc18060152"/>
      <w:bookmarkStart w:id="72" w:name="_Toc40690204"/>
      <w:r w:rsidRPr="000E070C">
        <w:rPr>
          <w:rFonts w:eastAsiaTheme="minorEastAsia"/>
        </w:rPr>
        <w:t>4.</w:t>
      </w:r>
      <w:r w:rsidR="004B12F3" w:rsidRPr="000E070C">
        <w:rPr>
          <w:rFonts w:eastAsiaTheme="minorEastAsia"/>
        </w:rPr>
        <w:t>5</w:t>
      </w:r>
      <w:r w:rsidRPr="000E070C">
        <w:rPr>
          <w:rFonts w:eastAsiaTheme="minorEastAsia"/>
        </w:rPr>
        <w:t>.2</w:t>
      </w:r>
      <w:r w:rsidRPr="000E070C">
        <w:rPr>
          <w:rFonts w:eastAsiaTheme="minorEastAsia"/>
        </w:rPr>
        <w:tab/>
        <w:t>Ultimate Output of SECAM Evaluation</w:t>
      </w:r>
      <w:bookmarkEnd w:id="70"/>
      <w:bookmarkEnd w:id="71"/>
      <w:bookmarkEnd w:id="72"/>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9C1E19" w:rsidRPr="00C768E5" w:rsidRDefault="008C3530" w:rsidP="00C768E5">
      <w:pPr>
        <w:pStyle w:val="2"/>
      </w:pPr>
      <w:bookmarkStart w:id="73" w:name="_Toc18060153"/>
      <w:bookmarkStart w:id="74" w:name="_Toc40690205"/>
      <w:r w:rsidRPr="00C768E5">
        <w:t>4.6</w:t>
      </w:r>
      <w:r w:rsidRPr="00C768E5">
        <w:tab/>
        <w:t>3GPP virtualized network products evaluation process</w:t>
      </w:r>
      <w:bookmarkEnd w:id="69"/>
      <w:bookmarkEnd w:id="73"/>
      <w:bookmarkEnd w:id="74"/>
    </w:p>
    <w:p w:rsidR="00A177DC" w:rsidRPr="000E070C" w:rsidRDefault="00A177DC" w:rsidP="004F5F06">
      <w:pPr>
        <w:pStyle w:val="3"/>
        <w:rPr>
          <w:rFonts w:eastAsiaTheme="minorEastAsia"/>
        </w:rPr>
      </w:pPr>
      <w:bookmarkStart w:id="75" w:name="_Toc3495512"/>
      <w:bookmarkStart w:id="76" w:name="_Toc18060154"/>
      <w:bookmarkStart w:id="77" w:name="_Toc40690206"/>
      <w:bookmarkStart w:id="78" w:name="_Toc476648057"/>
      <w:r w:rsidRPr="000E070C">
        <w:rPr>
          <w:rFonts w:eastAsiaTheme="minorEastAsia"/>
        </w:rPr>
        <w:t>4.</w:t>
      </w:r>
      <w:r w:rsidR="004B12F3" w:rsidRPr="000E070C">
        <w:rPr>
          <w:rFonts w:eastAsiaTheme="minorEastAsia"/>
        </w:rPr>
        <w:t>6</w:t>
      </w:r>
      <w:r w:rsidRPr="000E070C">
        <w:rPr>
          <w:rFonts w:eastAsiaTheme="minorEastAsia"/>
        </w:rPr>
        <w:t>.1</w:t>
      </w:r>
      <w:r w:rsidRPr="000E070C">
        <w:rPr>
          <w:rFonts w:eastAsiaTheme="minorEastAsia"/>
        </w:rPr>
        <w:tab/>
        <w:t>Gap analysis</w:t>
      </w:r>
      <w:bookmarkEnd w:id="75"/>
      <w:bookmarkEnd w:id="76"/>
      <w:bookmarkEnd w:id="77"/>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lastRenderedPageBreak/>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0E070C" w:rsidRDefault="00A177DC" w:rsidP="004F5F06">
      <w:pPr>
        <w:pStyle w:val="3"/>
        <w:rPr>
          <w:rFonts w:eastAsiaTheme="minorEastAsia"/>
        </w:rPr>
      </w:pPr>
      <w:bookmarkStart w:id="79" w:name="_Toc3495513"/>
      <w:bookmarkStart w:id="80" w:name="_Toc18060155"/>
      <w:bookmarkStart w:id="81" w:name="_Toc40690207"/>
      <w:r w:rsidRPr="000E070C">
        <w:rPr>
          <w:rFonts w:eastAsiaTheme="minorEastAsia"/>
        </w:rPr>
        <w:t>4.</w:t>
      </w:r>
      <w:r w:rsidR="004B12F3" w:rsidRPr="000E070C">
        <w:rPr>
          <w:rFonts w:eastAsiaTheme="minorEastAsia"/>
        </w:rPr>
        <w:t>6</w:t>
      </w:r>
      <w:r w:rsidRPr="000E070C">
        <w:rPr>
          <w:rFonts w:eastAsiaTheme="minorEastAsia"/>
        </w:rPr>
        <w:t>.2</w:t>
      </w:r>
      <w:r w:rsidRPr="000E070C">
        <w:rPr>
          <w:rFonts w:eastAsiaTheme="minorEastAsia"/>
        </w:rPr>
        <w:tab/>
        <w:t>Virtualized network product evaluation process</w:t>
      </w:r>
      <w:bookmarkEnd w:id="79"/>
      <w:bookmarkEnd w:id="80"/>
      <w:bookmarkEnd w:id="81"/>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4" o:title=""/>
          </v:shape>
          <o:OLEObject Type="Embed" ProgID="Visio.Drawing.11" ShapeID="_x0000_i1025" DrawAspect="Content" ObjectID="_1664990107"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Pr="00C768E5" w:rsidRDefault="008C3530" w:rsidP="00C768E5">
      <w:pPr>
        <w:pStyle w:val="2"/>
      </w:pPr>
      <w:bookmarkStart w:id="82" w:name="_Toc18060156"/>
      <w:bookmarkStart w:id="83" w:name="_Toc40690208"/>
      <w:r w:rsidRPr="00C768E5">
        <w:t xml:space="preserve">4.7 </w:t>
      </w:r>
      <w:r w:rsidRPr="00C768E5">
        <w:tab/>
        <w:t>Roles in SECAM</w:t>
      </w:r>
      <w:bookmarkEnd w:id="78"/>
      <w:r w:rsidRPr="00C768E5">
        <w:t xml:space="preserve"> for 3GPP virtualized network products</w:t>
      </w:r>
      <w:bookmarkEnd w:id="82"/>
      <w:bookmarkEnd w:id="83"/>
    </w:p>
    <w:p w:rsidR="00A177DC" w:rsidRPr="000E070C" w:rsidRDefault="00A177DC" w:rsidP="004F5F06">
      <w:pPr>
        <w:pStyle w:val="3"/>
        <w:rPr>
          <w:rFonts w:eastAsiaTheme="minorEastAsia"/>
        </w:rPr>
      </w:pPr>
      <w:bookmarkStart w:id="84" w:name="_Toc18060157"/>
      <w:bookmarkStart w:id="85" w:name="_Toc40690209"/>
      <w:bookmarkStart w:id="86" w:name="_Toc476648059"/>
      <w:r w:rsidRPr="000E070C">
        <w:rPr>
          <w:rFonts w:eastAsiaTheme="minorEastAsia"/>
        </w:rPr>
        <w:t>4.</w:t>
      </w:r>
      <w:r w:rsidR="004B12F3" w:rsidRPr="000E070C">
        <w:rPr>
          <w:rFonts w:eastAsiaTheme="minorEastAsia"/>
        </w:rPr>
        <w:t>7</w:t>
      </w:r>
      <w:r w:rsidRPr="000E070C">
        <w:rPr>
          <w:rFonts w:eastAsiaTheme="minorEastAsia"/>
        </w:rPr>
        <w:t>.1</w:t>
      </w:r>
      <w:r w:rsidRPr="000E070C">
        <w:rPr>
          <w:rFonts w:eastAsiaTheme="minorEastAsia"/>
        </w:rPr>
        <w:tab/>
        <w:t>Gap analysis</w:t>
      </w:r>
      <w:bookmarkEnd w:id="84"/>
      <w:bookmarkEnd w:id="85"/>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0E070C" w:rsidRDefault="00A177DC" w:rsidP="004F5F06">
      <w:pPr>
        <w:pStyle w:val="3"/>
        <w:rPr>
          <w:rFonts w:eastAsiaTheme="minorEastAsia"/>
        </w:rPr>
      </w:pPr>
      <w:bookmarkStart w:id="87" w:name="_Toc18060158"/>
      <w:bookmarkStart w:id="88" w:name="_Toc40690210"/>
      <w:r w:rsidRPr="000E070C">
        <w:rPr>
          <w:rFonts w:eastAsiaTheme="minorEastAsia"/>
        </w:rPr>
        <w:t>4.</w:t>
      </w:r>
      <w:r w:rsidR="004B12F3" w:rsidRPr="000E070C">
        <w:rPr>
          <w:rFonts w:eastAsiaTheme="minorEastAsia"/>
        </w:rPr>
        <w:t>7</w:t>
      </w:r>
      <w:r w:rsidRPr="000E070C">
        <w:rPr>
          <w:rFonts w:eastAsiaTheme="minorEastAsia"/>
        </w:rPr>
        <w:t>.2</w:t>
      </w:r>
      <w:r w:rsidRPr="000E070C">
        <w:rPr>
          <w:rFonts w:eastAsiaTheme="minorEastAsia"/>
        </w:rPr>
        <w:tab/>
        <w:t>SECAM Roles Overview</w:t>
      </w:r>
      <w:bookmarkEnd w:id="87"/>
      <w:bookmarkEnd w:id="88"/>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0E070C" w:rsidRDefault="00A177DC" w:rsidP="004F5F06">
      <w:pPr>
        <w:pStyle w:val="3"/>
        <w:rPr>
          <w:rFonts w:eastAsiaTheme="minorEastAsia"/>
        </w:rPr>
      </w:pPr>
      <w:bookmarkStart w:id="89" w:name="_Toc18060160"/>
      <w:bookmarkStart w:id="90" w:name="_Toc40690211"/>
      <w:bookmarkStart w:id="91" w:name="_Toc476648062"/>
      <w:bookmarkEnd w:id="86"/>
      <w:r w:rsidRPr="000E070C">
        <w:rPr>
          <w:rFonts w:eastAsiaTheme="minorEastAsia"/>
        </w:rPr>
        <w:t>4.</w:t>
      </w:r>
      <w:r w:rsidR="004B12F3" w:rsidRPr="000E070C">
        <w:rPr>
          <w:rFonts w:eastAsiaTheme="minorEastAsia"/>
        </w:rPr>
        <w:t>7</w:t>
      </w:r>
      <w:r w:rsidRPr="000E070C">
        <w:rPr>
          <w:rFonts w:eastAsiaTheme="minorEastAsia"/>
        </w:rPr>
        <w:t>.3</w:t>
      </w:r>
      <w:r w:rsidR="00D17A76" w:rsidRPr="000E070C">
        <w:rPr>
          <w:rFonts w:eastAsiaTheme="minorEastAsia"/>
        </w:rPr>
        <w:tab/>
      </w:r>
      <w:r w:rsidRPr="000E070C">
        <w:rPr>
          <w:rFonts w:eastAsiaTheme="minorEastAsia"/>
        </w:rPr>
        <w:t>Examples of instantiation of roles in SECAM</w:t>
      </w:r>
      <w:bookmarkEnd w:id="89"/>
      <w:bookmarkEnd w:id="90"/>
    </w:p>
    <w:p w:rsidR="00A177DC" w:rsidRPr="00A177DC" w:rsidRDefault="00A177DC" w:rsidP="00C768E5">
      <w:pPr>
        <w:pStyle w:val="4"/>
        <w:rPr>
          <w:lang w:eastAsia="ja-JP"/>
        </w:rPr>
      </w:pPr>
      <w:bookmarkStart w:id="92" w:name="_Toc18060161"/>
      <w:bookmarkStart w:id="93" w:name="_Toc40690212"/>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.1</w:t>
      </w:r>
      <w:r w:rsidR="00D17A76">
        <w:rPr>
          <w:lang w:eastAsia="ja-JP"/>
        </w:rPr>
        <w:tab/>
      </w:r>
      <w:r w:rsidRPr="00A177DC">
        <w:rPr>
          <w:lang w:eastAsia="ja-JP"/>
        </w:rPr>
        <w:t>Introduction</w:t>
      </w:r>
      <w:bookmarkEnd w:id="92"/>
      <w:bookmarkEnd w:id="93"/>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0E070C" w:rsidRDefault="00A177DC" w:rsidP="00C768E5">
      <w:pPr>
        <w:pStyle w:val="4"/>
        <w:rPr>
          <w:rFonts w:eastAsiaTheme="minorEastAsia"/>
        </w:rPr>
      </w:pPr>
      <w:r w:rsidRPr="00A177DC">
        <w:lastRenderedPageBreak/>
        <w:br w:type="page"/>
      </w:r>
      <w:bookmarkStart w:id="94" w:name="_Toc18060162"/>
      <w:bookmarkStart w:id="95" w:name="_Toc40690213"/>
      <w:r w:rsidRPr="000E070C">
        <w:rPr>
          <w:rFonts w:eastAsiaTheme="minorEastAsia"/>
        </w:rPr>
        <w:lastRenderedPageBreak/>
        <w:t>4.</w:t>
      </w:r>
      <w:r w:rsidR="004B12F3" w:rsidRPr="000E070C">
        <w:rPr>
          <w:rFonts w:eastAsiaTheme="minorEastAsia"/>
        </w:rPr>
        <w:t>7</w:t>
      </w:r>
      <w:r w:rsidRPr="000E070C">
        <w:rPr>
          <w:rFonts w:eastAsiaTheme="minorEastAsia"/>
        </w:rPr>
        <w:t>.</w:t>
      </w:r>
      <w:r w:rsidR="006C05FD" w:rsidRPr="000E070C">
        <w:rPr>
          <w:rFonts w:eastAsiaTheme="minorEastAsia"/>
        </w:rPr>
        <w:t>3</w:t>
      </w:r>
      <w:r w:rsidRPr="000E070C">
        <w:rPr>
          <w:rFonts w:eastAsiaTheme="minorEastAsia"/>
        </w:rPr>
        <w:t>.2</w:t>
      </w:r>
      <w:r w:rsidRPr="000E070C">
        <w:rPr>
          <w:rFonts w:eastAsiaTheme="minorEastAsia"/>
        </w:rPr>
        <w:tab/>
        <w:t>Example: Complete self-evaluation</w:t>
      </w:r>
      <w:bookmarkEnd w:id="94"/>
      <w:bookmarkEnd w:id="95"/>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26" type="#_x0000_t75" style="width:459pt;height:259.2pt" o:ole="">
            <v:imagedata r:id="rId16" o:title=""/>
          </v:shape>
          <o:OLEObject Type="Embed" ProgID="Visio.Drawing.11" ShapeID="_x0000_i1026" DrawAspect="Content" ObjectID="_1664990108"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and the virtualization layer from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9C1E19" w:rsidRPr="00C768E5" w:rsidRDefault="008C3530" w:rsidP="00C768E5">
      <w:pPr>
        <w:pStyle w:val="2"/>
      </w:pPr>
      <w:bookmarkStart w:id="96" w:name="_Toc18060163"/>
      <w:bookmarkStart w:id="97" w:name="_Toc40690214"/>
      <w:r w:rsidRPr="00C768E5">
        <w:t>4.8</w:t>
      </w:r>
      <w:r w:rsidRPr="00C768E5">
        <w:tab/>
        <w:t>Operator security acceptance decision</w:t>
      </w:r>
      <w:bookmarkEnd w:id="91"/>
      <w:r w:rsidRPr="00C768E5">
        <w:t xml:space="preserve"> for 3GPP virtualized network products</w:t>
      </w:r>
      <w:bookmarkEnd w:id="96"/>
      <w:bookmarkEnd w:id="97"/>
    </w:p>
    <w:p w:rsidR="00A177DC" w:rsidRPr="000E070C" w:rsidRDefault="00A177DC" w:rsidP="004F5F06">
      <w:pPr>
        <w:pStyle w:val="3"/>
        <w:rPr>
          <w:rFonts w:eastAsiaTheme="minorEastAsia"/>
        </w:rPr>
      </w:pPr>
      <w:bookmarkStart w:id="98" w:name="_Toc3495519"/>
      <w:bookmarkStart w:id="99" w:name="_Toc18060164"/>
      <w:bookmarkStart w:id="100" w:name="_Toc40690215"/>
      <w:bookmarkStart w:id="101" w:name="_Toc476648063"/>
      <w:r w:rsidRPr="000E070C">
        <w:rPr>
          <w:rFonts w:eastAsiaTheme="minorEastAsia"/>
        </w:rPr>
        <w:t>4.</w:t>
      </w:r>
      <w:r w:rsidR="00876AB1" w:rsidRPr="000E070C">
        <w:rPr>
          <w:rFonts w:eastAsiaTheme="minorEastAsia"/>
        </w:rPr>
        <w:t>8</w:t>
      </w:r>
      <w:r w:rsidRPr="000E070C">
        <w:rPr>
          <w:rFonts w:eastAsiaTheme="minorEastAsia"/>
        </w:rPr>
        <w:t>.1</w:t>
      </w:r>
      <w:r w:rsidRPr="000E070C">
        <w:rPr>
          <w:rFonts w:eastAsiaTheme="minorEastAsia"/>
        </w:rPr>
        <w:tab/>
        <w:t>Gap analysis</w:t>
      </w:r>
      <w:bookmarkEnd w:id="98"/>
      <w:bookmarkEnd w:id="99"/>
      <w:bookmarkEnd w:id="100"/>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0E070C" w:rsidRDefault="00A177DC" w:rsidP="004F5F06">
      <w:pPr>
        <w:pStyle w:val="3"/>
        <w:rPr>
          <w:rFonts w:eastAsiaTheme="minorEastAsia"/>
        </w:rPr>
      </w:pPr>
      <w:bookmarkStart w:id="102" w:name="_Toc3495520"/>
      <w:bookmarkStart w:id="103" w:name="_Toc18060165"/>
      <w:bookmarkStart w:id="104" w:name="_Toc40690216"/>
      <w:r w:rsidRPr="000E070C">
        <w:rPr>
          <w:rFonts w:eastAsiaTheme="minorEastAsia"/>
        </w:rPr>
        <w:t>4.</w:t>
      </w:r>
      <w:r w:rsidR="00876AB1" w:rsidRPr="000E070C">
        <w:rPr>
          <w:rFonts w:eastAsiaTheme="minorEastAsia"/>
        </w:rPr>
        <w:t>8</w:t>
      </w:r>
      <w:r w:rsidRPr="000E070C">
        <w:rPr>
          <w:rFonts w:eastAsiaTheme="minorEastAsia"/>
        </w:rPr>
        <w:t>.2</w:t>
      </w:r>
      <w:r w:rsidRPr="000E070C">
        <w:rPr>
          <w:rFonts w:eastAsiaTheme="minorEastAsia"/>
        </w:rPr>
        <w:tab/>
        <w:t>Operator security acceptance decision</w:t>
      </w:r>
      <w:bookmarkEnd w:id="102"/>
      <w:bookmarkEnd w:id="103"/>
      <w:bookmarkEnd w:id="104"/>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9C1E19" w:rsidRPr="00C768E5" w:rsidRDefault="008C3530" w:rsidP="00C768E5">
      <w:pPr>
        <w:pStyle w:val="2"/>
      </w:pPr>
      <w:bookmarkStart w:id="105" w:name="_Toc18060166"/>
      <w:bookmarkStart w:id="106" w:name="_Toc40690217"/>
      <w:r w:rsidRPr="00C768E5">
        <w:lastRenderedPageBreak/>
        <w:t>4.9</w:t>
      </w:r>
      <w:r w:rsidRPr="00C768E5">
        <w:tab/>
        <w:t>SECAM Assurance level</w:t>
      </w:r>
      <w:bookmarkEnd w:id="101"/>
      <w:r w:rsidRPr="00C768E5">
        <w:t xml:space="preserve"> for 3GPP virtualized network products</w:t>
      </w:r>
      <w:bookmarkEnd w:id="105"/>
      <w:bookmarkEnd w:id="106"/>
    </w:p>
    <w:p w:rsidR="00A177DC" w:rsidRPr="000E070C" w:rsidRDefault="00A177DC" w:rsidP="004F5F06">
      <w:pPr>
        <w:pStyle w:val="3"/>
        <w:rPr>
          <w:rFonts w:eastAsiaTheme="minorEastAsia"/>
        </w:rPr>
      </w:pPr>
      <w:bookmarkStart w:id="107" w:name="_Toc3495522"/>
      <w:bookmarkStart w:id="108" w:name="_Toc18060167"/>
      <w:bookmarkStart w:id="109" w:name="_Toc40690218"/>
      <w:bookmarkStart w:id="110" w:name="_Toc476648064"/>
      <w:r w:rsidRPr="000E070C">
        <w:rPr>
          <w:rFonts w:eastAsiaTheme="minorEastAsia"/>
        </w:rPr>
        <w:t>4.</w:t>
      </w:r>
      <w:r w:rsidR="00425EB5" w:rsidRPr="000E070C">
        <w:rPr>
          <w:rFonts w:eastAsiaTheme="minorEastAsia"/>
        </w:rPr>
        <w:t>9</w:t>
      </w:r>
      <w:r w:rsidRPr="000E070C">
        <w:rPr>
          <w:rFonts w:eastAsiaTheme="minorEastAsia"/>
        </w:rPr>
        <w:t>.1</w:t>
      </w:r>
      <w:r w:rsidRPr="000E070C">
        <w:rPr>
          <w:rFonts w:eastAsiaTheme="minorEastAsia"/>
        </w:rPr>
        <w:tab/>
        <w:t>Gap analysis</w:t>
      </w:r>
      <w:bookmarkEnd w:id="107"/>
      <w:bookmarkEnd w:id="108"/>
      <w:bookmarkEnd w:id="109"/>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0E070C" w:rsidRDefault="00A177DC" w:rsidP="004F5F06">
      <w:pPr>
        <w:pStyle w:val="3"/>
        <w:rPr>
          <w:rFonts w:eastAsiaTheme="minorEastAsia"/>
        </w:rPr>
      </w:pPr>
      <w:bookmarkStart w:id="111" w:name="_Toc3495523"/>
      <w:bookmarkStart w:id="112" w:name="_Toc18060168"/>
      <w:bookmarkStart w:id="113" w:name="_Toc40690219"/>
      <w:r w:rsidRPr="000E070C">
        <w:rPr>
          <w:rFonts w:eastAsiaTheme="minorEastAsia"/>
        </w:rPr>
        <w:t>4.</w:t>
      </w:r>
      <w:r w:rsidR="00425EB5" w:rsidRPr="000E070C">
        <w:rPr>
          <w:rFonts w:eastAsiaTheme="minorEastAsia"/>
        </w:rPr>
        <w:t>9</w:t>
      </w:r>
      <w:r w:rsidRPr="000E070C">
        <w:rPr>
          <w:rFonts w:eastAsiaTheme="minorEastAsia"/>
        </w:rPr>
        <w:t>.2</w:t>
      </w:r>
      <w:r w:rsidRPr="000E070C">
        <w:rPr>
          <w:rFonts w:eastAsiaTheme="minorEastAsia"/>
        </w:rPr>
        <w:tab/>
        <w:t>SECAM Assurance level</w:t>
      </w:r>
      <w:bookmarkEnd w:id="111"/>
      <w:bookmarkEnd w:id="112"/>
      <w:bookmarkEnd w:id="113"/>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9C1E19" w:rsidRPr="00C768E5" w:rsidRDefault="008C3530" w:rsidP="00C768E5">
      <w:pPr>
        <w:pStyle w:val="2"/>
      </w:pPr>
      <w:bookmarkStart w:id="114" w:name="_Toc18060169"/>
      <w:bookmarkStart w:id="115" w:name="_Toc40690220"/>
      <w:r w:rsidRPr="00C768E5">
        <w:t>4.10</w:t>
      </w:r>
      <w:r w:rsidRPr="00C768E5">
        <w:tab/>
        <w:t>Security baseline</w:t>
      </w:r>
      <w:bookmarkEnd w:id="110"/>
      <w:r w:rsidRPr="00C768E5">
        <w:t xml:space="preserve"> for 3GPP virtualized network products</w:t>
      </w:r>
      <w:bookmarkEnd w:id="114"/>
      <w:bookmarkEnd w:id="115"/>
      <w:r w:rsidRPr="00C768E5">
        <w:t xml:space="preserve"> </w:t>
      </w:r>
    </w:p>
    <w:p w:rsidR="00A177DC" w:rsidRPr="000E070C" w:rsidRDefault="00A177DC" w:rsidP="004F5F06">
      <w:pPr>
        <w:pStyle w:val="3"/>
        <w:rPr>
          <w:rFonts w:eastAsiaTheme="minorEastAsia"/>
        </w:rPr>
      </w:pPr>
      <w:bookmarkStart w:id="116" w:name="_Toc3495525"/>
      <w:bookmarkStart w:id="117" w:name="_Toc18060170"/>
      <w:bookmarkStart w:id="118" w:name="_Toc40690221"/>
      <w:bookmarkStart w:id="119" w:name="_Toc476648065"/>
      <w:r w:rsidRPr="000E070C">
        <w:rPr>
          <w:rFonts w:eastAsiaTheme="minorEastAsia"/>
        </w:rPr>
        <w:t>4.</w:t>
      </w:r>
      <w:r w:rsidR="00425EB5" w:rsidRPr="000E070C">
        <w:rPr>
          <w:rFonts w:eastAsiaTheme="minorEastAsia"/>
        </w:rPr>
        <w:t>10</w:t>
      </w:r>
      <w:r w:rsidRPr="000E070C">
        <w:rPr>
          <w:rFonts w:eastAsiaTheme="minorEastAsia"/>
        </w:rPr>
        <w:t>.1</w:t>
      </w:r>
      <w:r w:rsidRPr="000E070C">
        <w:rPr>
          <w:rFonts w:eastAsiaTheme="minorEastAsia"/>
        </w:rPr>
        <w:tab/>
        <w:t>Gap analysis</w:t>
      </w:r>
      <w:bookmarkEnd w:id="116"/>
      <w:bookmarkEnd w:id="117"/>
      <w:bookmarkEnd w:id="118"/>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0E070C" w:rsidRDefault="00A177DC" w:rsidP="004F5F06">
      <w:pPr>
        <w:pStyle w:val="3"/>
        <w:rPr>
          <w:rFonts w:eastAsiaTheme="minorEastAsia"/>
        </w:rPr>
      </w:pPr>
      <w:bookmarkStart w:id="120" w:name="_Toc3495526"/>
      <w:bookmarkStart w:id="121" w:name="_Toc18060171"/>
      <w:bookmarkStart w:id="122" w:name="_Toc40690222"/>
      <w:r w:rsidRPr="000E070C">
        <w:rPr>
          <w:rFonts w:eastAsiaTheme="minorEastAsia"/>
        </w:rPr>
        <w:t>4.</w:t>
      </w:r>
      <w:r w:rsidR="00425EB5" w:rsidRPr="000E070C">
        <w:rPr>
          <w:rFonts w:eastAsiaTheme="minorEastAsia"/>
        </w:rPr>
        <w:t>10</w:t>
      </w:r>
      <w:r w:rsidRPr="000E070C">
        <w:rPr>
          <w:rFonts w:eastAsiaTheme="minorEastAsia"/>
        </w:rPr>
        <w:t>.2</w:t>
      </w:r>
      <w:r w:rsidRPr="000E070C">
        <w:rPr>
          <w:rFonts w:eastAsiaTheme="minorEastAsia"/>
        </w:rPr>
        <w:tab/>
        <w:t>Security baseline</w:t>
      </w:r>
      <w:bookmarkEnd w:id="120"/>
      <w:bookmarkEnd w:id="121"/>
      <w:bookmarkEnd w:id="122"/>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9C1E19" w:rsidRPr="00C768E5" w:rsidRDefault="008C3530" w:rsidP="00C768E5">
      <w:pPr>
        <w:pStyle w:val="1"/>
      </w:pPr>
      <w:bookmarkStart w:id="123" w:name="_Toc18060172"/>
      <w:bookmarkStart w:id="124" w:name="_Toc40690223"/>
      <w:r w:rsidRPr="00C768E5">
        <w:t>5</w:t>
      </w:r>
      <w:r w:rsidRPr="00C768E5">
        <w:tab/>
        <w:t>Security Assurance Specification (SCAS) Creation</w:t>
      </w:r>
      <w:bookmarkEnd w:id="119"/>
      <w:bookmarkEnd w:id="123"/>
      <w:bookmarkEnd w:id="124"/>
    </w:p>
    <w:p w:rsidR="009C1E19" w:rsidRPr="00C768E5" w:rsidRDefault="008C3530" w:rsidP="00C768E5">
      <w:pPr>
        <w:pStyle w:val="2"/>
      </w:pPr>
      <w:bookmarkStart w:id="125" w:name="_Toc476648066"/>
      <w:bookmarkStart w:id="126" w:name="_Toc18060173"/>
      <w:bookmarkStart w:id="127" w:name="_Toc40690224"/>
      <w:r w:rsidRPr="00C768E5">
        <w:t>5.1</w:t>
      </w:r>
      <w:r w:rsidRPr="00C768E5">
        <w:tab/>
        <w:t>Writing process overview</w:t>
      </w:r>
      <w:bookmarkEnd w:id="125"/>
      <w:bookmarkEnd w:id="126"/>
      <w:bookmarkEnd w:id="127"/>
    </w:p>
    <w:p w:rsidR="00A177DC" w:rsidRPr="00A177DC" w:rsidRDefault="00A177DC" w:rsidP="00A177DC">
      <w:pPr>
        <w:rPr>
          <w:rFonts w:eastAsia="宋体"/>
          <w:lang w:eastAsia="zh-CN"/>
        </w:rPr>
      </w:pPr>
      <w:bookmarkStart w:id="128"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C768E5">
      <w:pPr>
        <w:pStyle w:val="EditorsNote"/>
        <w:rPr>
          <w:lang w:val="en-US" w:eastAsia="zh-CN"/>
        </w:rPr>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security problem  is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Pr="00C768E5" w:rsidRDefault="008C3530" w:rsidP="00C768E5">
      <w:pPr>
        <w:pStyle w:val="2"/>
      </w:pPr>
      <w:bookmarkStart w:id="129" w:name="_Toc18060174"/>
      <w:bookmarkStart w:id="130" w:name="_Toc40690225"/>
      <w:bookmarkEnd w:id="128"/>
      <w:r w:rsidRPr="00C768E5">
        <w:lastRenderedPageBreak/>
        <w:t>5.2</w:t>
      </w:r>
      <w:r w:rsidRPr="00C768E5">
        <w:tab/>
        <w:t>SCAS documents structure and content</w:t>
      </w:r>
      <w:bookmarkEnd w:id="129"/>
      <w:bookmarkEnd w:id="130"/>
    </w:p>
    <w:p w:rsidR="00A177DC" w:rsidRPr="000E070C" w:rsidRDefault="00A177DC" w:rsidP="004F5F06">
      <w:pPr>
        <w:pStyle w:val="3"/>
        <w:rPr>
          <w:rFonts w:eastAsiaTheme="minorEastAsia"/>
        </w:rPr>
      </w:pPr>
      <w:bookmarkStart w:id="131" w:name="_Toc3495530"/>
      <w:bookmarkStart w:id="132" w:name="_Toc18060175"/>
      <w:bookmarkStart w:id="133" w:name="_Toc40690226"/>
      <w:r w:rsidRPr="000E070C">
        <w:rPr>
          <w:rFonts w:eastAsiaTheme="minorEastAsia"/>
        </w:rPr>
        <w:t>5.2.1</w:t>
      </w:r>
      <w:r w:rsidRPr="000E070C">
        <w:rPr>
          <w:rFonts w:eastAsiaTheme="minorEastAsia"/>
        </w:rPr>
        <w:tab/>
        <w:t>General</w:t>
      </w:r>
      <w:bookmarkEnd w:id="131"/>
      <w:bookmarkEnd w:id="132"/>
      <w:bookmarkEnd w:id="133"/>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宋体" w:hint="eastAsia"/>
          <w:color w:val="FF0000"/>
          <w:lang w:eastAsia="zh-CN"/>
        </w:rPr>
        <w:t>V</w:t>
      </w:r>
      <w:r w:rsidRPr="00A177DC">
        <w:rPr>
          <w:rFonts w:eastAsia="MS Mincho" w:hint="eastAsia"/>
          <w:color w:val="FF0000"/>
        </w:rPr>
        <w:t xml:space="preserve"> is </w:t>
      </w:r>
      <w:r w:rsidR="008C3530" w:rsidRPr="00C768E5">
        <w:rPr>
          <w:rFonts w:eastAsia="MS Mincho"/>
          <w:color w:val="FF0000"/>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C768E5">
      <w:pPr>
        <w:pStyle w:val="EditorsNote"/>
        <w:rPr>
          <w:rFonts w:eastAsia="宋体"/>
          <w:lang w:eastAsia="zh-CN"/>
        </w:rPr>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the </w:t>
      </w:r>
      <w:r w:rsidRPr="00A177DC">
        <w:rPr>
          <w:rFonts w:eastAsia="宋体"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宋体" w:hint="eastAsia"/>
          <w:lang w:eastAsia="zh-CN"/>
        </w:rPr>
        <w:t>[</w:t>
      </w:r>
      <w:r w:rsidR="00F6510B">
        <w:rPr>
          <w:rFonts w:eastAsia="宋体"/>
          <w:lang w:eastAsia="zh-CN"/>
        </w:rPr>
        <w:t>3</w:t>
      </w:r>
      <w:r w:rsidRPr="00A177DC">
        <w:rPr>
          <w:rFonts w:eastAsia="宋体" w:hint="eastAsia"/>
          <w:lang w:eastAsia="zh-CN"/>
        </w:rPr>
        <w:t>]</w:t>
      </w:r>
      <w:r w:rsidRPr="00A177DC">
        <w:rPr>
          <w:rFonts w:hint="eastAsia"/>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w:t>
      </w:r>
      <w:r w:rsidR="00EF506B">
        <w:rPr>
          <w:lang w:eastAsia="zh-CN"/>
        </w:rPr>
        <w:t>and ETSI NFV, etc</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0E070C" w:rsidRDefault="00A177DC" w:rsidP="004F5F06">
      <w:pPr>
        <w:pStyle w:val="3"/>
        <w:rPr>
          <w:rFonts w:eastAsiaTheme="minorEastAsia"/>
        </w:rPr>
      </w:pPr>
      <w:bookmarkStart w:id="134" w:name="_Toc3495531"/>
      <w:bookmarkStart w:id="135" w:name="_Toc18060176"/>
      <w:bookmarkStart w:id="136" w:name="_Toc40690227"/>
      <w:r w:rsidRPr="000E070C">
        <w:rPr>
          <w:rFonts w:eastAsiaTheme="minorEastAsia"/>
        </w:rPr>
        <w:t>5.2.2</w:t>
      </w:r>
      <w:r w:rsidRPr="000E070C">
        <w:rPr>
          <w:rFonts w:eastAsiaTheme="minorEastAsia"/>
        </w:rPr>
        <w:tab/>
        <w:t>ToE</w:t>
      </w:r>
      <w:bookmarkEnd w:id="134"/>
      <w:bookmarkEnd w:id="135"/>
      <w:bookmarkEnd w:id="136"/>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0E070C" w:rsidRDefault="005A22E4" w:rsidP="005A22E4">
      <w:pPr>
        <w:pStyle w:val="3"/>
        <w:rPr>
          <w:rFonts w:eastAsiaTheme="minorEastAsia"/>
        </w:rPr>
      </w:pPr>
      <w:bookmarkStart w:id="137" w:name="_Toc18060179"/>
      <w:bookmarkStart w:id="138" w:name="_Toc40690228"/>
      <w:bookmarkStart w:id="139" w:name="_Toc18060177"/>
      <w:r w:rsidRPr="000E070C">
        <w:rPr>
          <w:rFonts w:eastAsiaTheme="minorEastAsia"/>
        </w:rPr>
        <w:t>5.2.</w:t>
      </w:r>
      <w:r w:rsidR="00D17A76" w:rsidRPr="000E070C">
        <w:rPr>
          <w:rFonts w:eastAsiaTheme="minorEastAsia"/>
        </w:rPr>
        <w:t>3</w:t>
      </w:r>
      <w:r w:rsidR="00D17A76" w:rsidRPr="000E070C">
        <w:rPr>
          <w:rFonts w:eastAsiaTheme="minorEastAsia"/>
        </w:rPr>
        <w:tab/>
      </w:r>
      <w:r w:rsidRPr="000E070C">
        <w:rPr>
          <w:rFonts w:eastAsiaTheme="minorEastAsia"/>
        </w:rPr>
        <w:t xml:space="preserve">Generic </w:t>
      </w:r>
      <w:r w:rsidR="00DA39C2" w:rsidRPr="000E070C">
        <w:rPr>
          <w:rFonts w:eastAsiaTheme="minorEastAsia"/>
        </w:rPr>
        <w:t>virtualized</w:t>
      </w:r>
      <w:r w:rsidRPr="000E070C">
        <w:rPr>
          <w:rFonts w:eastAsiaTheme="minorEastAsia"/>
        </w:rPr>
        <w:t xml:space="preserve"> network product model class description</w:t>
      </w:r>
      <w:bookmarkEnd w:id="137"/>
      <w:bookmarkEnd w:id="138"/>
    </w:p>
    <w:p w:rsidR="005A22E4" w:rsidRPr="000E070C" w:rsidRDefault="005A22E4" w:rsidP="005A22E4">
      <w:pPr>
        <w:pStyle w:val="4"/>
        <w:rPr>
          <w:rFonts w:eastAsiaTheme="minorEastAsia"/>
        </w:rPr>
      </w:pPr>
      <w:bookmarkStart w:id="140" w:name="_Toc18060180"/>
      <w:bookmarkStart w:id="141" w:name="_Toc40690229"/>
      <w:r w:rsidRPr="000E070C">
        <w:rPr>
          <w:rFonts w:eastAsiaTheme="minorEastAsia"/>
        </w:rPr>
        <w:t>5.2.3.</w:t>
      </w:r>
      <w:r w:rsidR="00D17A76" w:rsidRPr="000E070C">
        <w:rPr>
          <w:rFonts w:eastAsiaTheme="minorEastAsia"/>
        </w:rPr>
        <w:t>1</w:t>
      </w:r>
      <w:r w:rsidR="00D17A76" w:rsidRPr="000E070C">
        <w:rPr>
          <w:rFonts w:eastAsiaTheme="minorEastAsia"/>
        </w:rPr>
        <w:tab/>
      </w:r>
      <w:r w:rsidRPr="000E070C">
        <w:rPr>
          <w:rFonts w:eastAsiaTheme="minorEastAsia"/>
        </w:rPr>
        <w:t>Introduction</w:t>
      </w:r>
      <w:bookmarkEnd w:id="140"/>
      <w:bookmarkEnd w:id="141"/>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0E070C" w:rsidRDefault="005A22E4" w:rsidP="005A22E4">
      <w:pPr>
        <w:pStyle w:val="4"/>
        <w:rPr>
          <w:rFonts w:eastAsiaTheme="minorEastAsia"/>
        </w:rPr>
      </w:pPr>
      <w:bookmarkStart w:id="142" w:name="_Toc18060181"/>
      <w:bookmarkStart w:id="143" w:name="_Toc40690230"/>
      <w:r w:rsidRPr="000E070C">
        <w:rPr>
          <w:rFonts w:eastAsiaTheme="minorEastAsia"/>
        </w:rPr>
        <w:t>5.2.3.</w:t>
      </w:r>
      <w:r w:rsidR="00D17A76" w:rsidRPr="000E070C">
        <w:rPr>
          <w:rFonts w:eastAsiaTheme="minorEastAsia"/>
        </w:rPr>
        <w:t>2</w:t>
      </w:r>
      <w:r w:rsidR="00D17A76" w:rsidRPr="000E070C">
        <w:rPr>
          <w:rFonts w:eastAsiaTheme="minorEastAsia"/>
        </w:rPr>
        <w:tab/>
      </w:r>
      <w:r w:rsidRPr="000E070C">
        <w:rPr>
          <w:rFonts w:eastAsiaTheme="minorEastAsia"/>
        </w:rPr>
        <w:t>Generic virtualized network product model of type 1</w:t>
      </w:r>
      <w:bookmarkEnd w:id="142"/>
      <w:bookmarkEnd w:id="143"/>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lastRenderedPageBreak/>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0E070C">
      <w:pPr>
        <w:pStyle w:val="5"/>
        <w:rPr>
          <w:lang w:eastAsia="zh-CN"/>
        </w:rPr>
      </w:pPr>
      <w:bookmarkStart w:id="144" w:name="_Toc18060182"/>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44"/>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r>
        <w:rPr>
          <w:lang w:eastAsia="zh-CN"/>
        </w:rPr>
        <w:t>a</w:t>
      </w:r>
      <w:r>
        <w:rPr>
          <w:rFonts w:hint="eastAsia"/>
          <w:lang w:eastAsia="zh-CN"/>
        </w:rPr>
        <w:t xml:space="preserve"> </w:t>
      </w:r>
      <w:r w:rsidRPr="00A177DC">
        <w:rPr>
          <w:rFonts w:hint="eastAsia"/>
          <w:lang w:eastAsia="zh-CN"/>
        </w:rPr>
        <w:t xml:space="preserve">3GPP-denfined functions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0E070C">
      <w:pPr>
        <w:pStyle w:val="5"/>
        <w:rPr>
          <w:lang w:eastAsia="zh-CN"/>
        </w:rPr>
      </w:pPr>
      <w:bookmarkStart w:id="145" w:name="_Toc18060183"/>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2</w:t>
      </w:r>
      <w:r w:rsidR="00D17A76">
        <w:rPr>
          <w:lang w:eastAsia="zh-CN"/>
        </w:rPr>
        <w:tab/>
      </w:r>
      <w:r w:rsidRPr="00A177DC">
        <w:rPr>
          <w:rFonts w:hint="eastAsia"/>
          <w:lang w:eastAsia="zh-CN"/>
        </w:rPr>
        <w:t>Other functions</w:t>
      </w:r>
      <w:bookmarkEnd w:id="145"/>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0E070C">
      <w:pPr>
        <w:pStyle w:val="5"/>
        <w:rPr>
          <w:lang w:eastAsia="zh-CN"/>
        </w:rPr>
      </w:pPr>
      <w:bookmarkStart w:id="146" w:name="_Toc18060184"/>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3</w:t>
      </w:r>
      <w:r w:rsidR="00D17A76">
        <w:rPr>
          <w:lang w:eastAsia="zh-CN"/>
        </w:rPr>
        <w:tab/>
      </w:r>
      <w:r w:rsidRPr="00A177DC">
        <w:rPr>
          <w:rFonts w:hint="eastAsia"/>
          <w:lang w:eastAsia="zh-CN"/>
        </w:rPr>
        <w:t>Operating system (OS)</w:t>
      </w:r>
      <w:bookmarkEnd w:id="146"/>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0E070C">
      <w:pPr>
        <w:pStyle w:val="5"/>
        <w:rPr>
          <w:lang w:eastAsia="zh-CN"/>
        </w:rPr>
      </w:pPr>
      <w:bookmarkStart w:id="147" w:name="_Toc18060185"/>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4</w:t>
      </w:r>
      <w:r w:rsidR="00D17A76">
        <w:rPr>
          <w:lang w:eastAsia="zh-CN"/>
        </w:rPr>
        <w:tab/>
      </w:r>
      <w:r w:rsidRPr="00A177DC">
        <w:rPr>
          <w:rFonts w:hint="eastAsia"/>
          <w:lang w:eastAsia="zh-CN"/>
        </w:rPr>
        <w:t>Interfaces</w:t>
      </w:r>
      <w:bookmarkEnd w:id="147"/>
    </w:p>
    <w:p w:rsidR="00751669" w:rsidRDefault="00751669" w:rsidP="00751669">
      <w:pPr>
        <w:rPr>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r w:rsidRPr="00A177DC">
        <w:rPr>
          <w:rFonts w:hint="eastAsia"/>
          <w:lang w:eastAsia="zh-CN"/>
        </w:rPr>
        <w:t xml:space="preserve">type of logical interface, i.e. </w:t>
      </w:r>
      <w:r>
        <w:t>execution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 xml:space="preserve">The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17588" w:rsidRPr="00A177DC" w:rsidRDefault="00517588" w:rsidP="00517588">
      <w:pPr>
        <w:ind w:left="568" w:hanging="284"/>
        <w:rPr>
          <w:lang w:eastAsia="zh-CN"/>
        </w:rPr>
      </w:pPr>
      <w:bookmarkStart w:id="148"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C768E5">
      <w:pPr>
        <w:ind w:left="568" w:hanging="284"/>
        <w:rPr>
          <w:lang w:eastAsia="zh-CN"/>
        </w:rPr>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517588">
      <w:pPr>
        <w:outlineLvl w:val="0"/>
      </w:pPr>
      <w:r>
        <w:t xml:space="preserve">An execution environment interface </w:t>
      </w:r>
      <w:r w:rsidRPr="00437257">
        <w:t xml:space="preserve">is an interface that can be used </w:t>
      </w:r>
      <w:r>
        <w:t>to provide the GVNP</w:t>
      </w:r>
      <w:r w:rsidRPr="00437257">
        <w:t xml:space="preserve"> </w:t>
      </w:r>
      <w:r>
        <w:t xml:space="preserve">with the underlying </w:t>
      </w:r>
      <w:r w:rsidRPr="00DA39C2">
        <w:rPr>
          <w:rFonts w:hint="eastAsia"/>
          <w:lang w:eastAsia="zh-CN"/>
        </w:rPr>
        <w:t xml:space="preserve">execution </w:t>
      </w:r>
      <w:r w:rsidRPr="00DA39C2">
        <w:rPr>
          <w:lang w:eastAsia="zh-CN"/>
        </w:rPr>
        <w:t>environment</w:t>
      </w:r>
      <w:r>
        <w:rPr>
          <w:lang w:eastAsia="zh-CN"/>
        </w:rPr>
        <w:t>, to guarantee hardware independent lifecycle, portability, and performance requirements of the GVNP</w:t>
      </w:r>
      <w:r w:rsidRPr="00437257">
        <w:t>.</w:t>
      </w:r>
    </w:p>
    <w:p w:rsidR="00517588" w:rsidRPr="00DA39C2" w:rsidRDefault="00517588" w:rsidP="00517588">
      <w:pPr>
        <w:outlineLvl w:val="0"/>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0E070C" w:rsidRDefault="005A22E4" w:rsidP="00C768E5">
      <w:pPr>
        <w:pStyle w:val="4"/>
        <w:rPr>
          <w:rFonts w:eastAsiaTheme="minorEastAsia"/>
        </w:rPr>
      </w:pPr>
      <w:bookmarkStart w:id="149" w:name="_Toc40690231"/>
      <w:r w:rsidRPr="000E070C">
        <w:rPr>
          <w:rFonts w:eastAsiaTheme="minorEastAsia"/>
        </w:rPr>
        <w:t>5.2.3.</w:t>
      </w:r>
      <w:r w:rsidR="00D17A76" w:rsidRPr="000E070C">
        <w:rPr>
          <w:rFonts w:eastAsiaTheme="minorEastAsia"/>
        </w:rPr>
        <w:t>3</w:t>
      </w:r>
      <w:r w:rsidR="00D17A76" w:rsidRPr="000E070C">
        <w:rPr>
          <w:rFonts w:eastAsiaTheme="minorEastAsia"/>
        </w:rPr>
        <w:tab/>
      </w:r>
      <w:r w:rsidRPr="000E070C">
        <w:rPr>
          <w:rFonts w:eastAsiaTheme="minorEastAsia"/>
        </w:rPr>
        <w:t>Generic virtualized network product model of type 2</w:t>
      </w:r>
      <w:bookmarkEnd w:id="148"/>
      <w:bookmarkEnd w:id="149"/>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lastRenderedPageBreak/>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0E070C">
      <w:pPr>
        <w:pStyle w:val="5"/>
        <w:rPr>
          <w:lang w:eastAsia="zh-CN"/>
        </w:rPr>
      </w:pPr>
      <w:bookmarkStart w:id="150" w:name="_Toc18060187"/>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50"/>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51" w:name="_Toc18060188"/>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2</w:t>
      </w:r>
      <w:r w:rsidR="00D17A76">
        <w:rPr>
          <w:lang w:eastAsia="zh-CN"/>
        </w:rPr>
        <w:tab/>
      </w:r>
      <w:r w:rsidRPr="00A177DC">
        <w:rPr>
          <w:rFonts w:hint="eastAsia"/>
          <w:lang w:eastAsia="zh-CN"/>
        </w:rPr>
        <w:t>Other functions</w:t>
      </w:r>
      <w:bookmarkEnd w:id="151"/>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52" w:name="_Toc18060190"/>
      <w:r w:rsidRPr="00A177DC">
        <w:rPr>
          <w:rFonts w:hint="eastAsia"/>
          <w:lang w:eastAsia="zh-CN"/>
        </w:rPr>
        <w:t>5.2.</w:t>
      </w:r>
      <w:r>
        <w:rPr>
          <w:lang w:eastAsia="zh-CN"/>
        </w:rPr>
        <w:t>3</w:t>
      </w:r>
      <w:r w:rsidRPr="00A177DC">
        <w:rPr>
          <w:rFonts w:hint="eastAsia"/>
          <w:lang w:eastAsia="zh-CN"/>
        </w:rPr>
        <w:t>.3.</w:t>
      </w:r>
      <w:r w:rsidR="00D17A76">
        <w:rPr>
          <w:lang w:eastAsia="zh-CN"/>
        </w:rPr>
        <w:t>3</w:t>
      </w:r>
      <w:r w:rsidR="00D17A76">
        <w:rPr>
          <w:lang w:eastAsia="zh-CN"/>
        </w:rPr>
        <w:tab/>
      </w:r>
      <w:r w:rsidRPr="00A177DC">
        <w:rPr>
          <w:rFonts w:hint="eastAsia"/>
          <w:lang w:eastAsia="zh-CN"/>
        </w:rPr>
        <w:t>Virtualisation layer</w:t>
      </w:r>
      <w:bookmarkEnd w:id="152"/>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0E070C">
      <w:pPr>
        <w:pStyle w:val="5"/>
        <w:rPr>
          <w:lang w:eastAsia="zh-CN"/>
        </w:rPr>
      </w:pPr>
      <w:bookmarkStart w:id="153" w:name="_Toc18060191"/>
      <w:r w:rsidRPr="00A177DC">
        <w:rPr>
          <w:rFonts w:hint="eastAsia"/>
          <w:lang w:eastAsia="zh-CN"/>
        </w:rPr>
        <w:t>5.2.</w:t>
      </w:r>
      <w:r>
        <w:rPr>
          <w:lang w:eastAsia="zh-CN"/>
        </w:rPr>
        <w:t>3</w:t>
      </w:r>
      <w:r w:rsidRPr="00A177DC">
        <w:rPr>
          <w:rFonts w:hint="eastAsia"/>
          <w:lang w:eastAsia="zh-CN"/>
        </w:rPr>
        <w:t>.3.</w:t>
      </w:r>
      <w:r w:rsidR="00D17A76">
        <w:rPr>
          <w:lang w:eastAsia="zh-CN"/>
        </w:rPr>
        <w:t>4</w:t>
      </w:r>
      <w:r w:rsidR="00D17A76">
        <w:rPr>
          <w:lang w:eastAsia="zh-CN"/>
        </w:rPr>
        <w:tab/>
      </w:r>
      <w:r w:rsidRPr="00A177DC">
        <w:rPr>
          <w:rFonts w:hint="eastAsia"/>
          <w:lang w:eastAsia="zh-CN"/>
        </w:rPr>
        <w:t>Interfaces</w:t>
      </w:r>
      <w:bookmarkEnd w:id="153"/>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r>
        <w:t>s</w:t>
      </w:r>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r>
        <w:rPr>
          <w:lang w:eastAsia="zh-CN"/>
        </w:rPr>
        <w:t>y</w:t>
      </w:r>
      <w:r w:rsidRPr="00A177DC">
        <w:rPr>
          <w:rFonts w:hint="eastAsia"/>
          <w:lang w:eastAsia="zh-CN"/>
        </w:rPr>
        <w:t xml:space="preserve"> to </w:t>
      </w:r>
      <w:r>
        <w:rPr>
          <w:lang w:eastAsia="zh-CN"/>
        </w:rPr>
        <w:t xml:space="preserve">the </w:t>
      </w:r>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xml:space="preserve">- Interface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p>
    <w:p w:rsidR="001E40DC" w:rsidRPr="00DA39C2" w:rsidRDefault="001E40DC" w:rsidP="001E40DC">
      <w:pPr>
        <w:outlineLvl w:val="0"/>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r>
        <w:rPr>
          <w:rFonts w:hint="eastAsia"/>
          <w:lang w:eastAsia="zh-CN"/>
        </w:rPr>
        <w:t>in addition to the executi</w:t>
      </w:r>
      <w:r>
        <w:rPr>
          <w:lang w:eastAsia="zh-CN"/>
        </w:rPr>
        <w:t>on</w:t>
      </w:r>
      <w:r>
        <w:rPr>
          <w:rFonts w:hint="eastAsia"/>
          <w:lang w:eastAsia="zh-CN"/>
        </w:rPr>
        <w:t xml:space="preserve"> environment interface in clause 5.2.3.2.4</w:t>
      </w:r>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0E070C" w:rsidRDefault="003213C9" w:rsidP="00C768E5">
      <w:pPr>
        <w:pStyle w:val="4"/>
        <w:rPr>
          <w:rFonts w:eastAsiaTheme="minorEastAsia"/>
        </w:rPr>
      </w:pPr>
      <w:bookmarkStart w:id="154" w:name="_Toc40690232"/>
      <w:r w:rsidRPr="000E070C">
        <w:rPr>
          <w:rFonts w:eastAsiaTheme="minorEastAsia"/>
        </w:rPr>
        <w:t>5.2.</w:t>
      </w:r>
      <w:r w:rsidR="006A2C73" w:rsidRPr="000E070C">
        <w:rPr>
          <w:rFonts w:eastAsiaTheme="minorEastAsia"/>
        </w:rPr>
        <w:t>3</w:t>
      </w:r>
      <w:r w:rsidRPr="000E070C">
        <w:rPr>
          <w:rFonts w:eastAsiaTheme="minorEastAsia"/>
        </w:rPr>
        <w:t>.</w:t>
      </w:r>
      <w:r w:rsidR="00D17A76" w:rsidRPr="000E070C">
        <w:rPr>
          <w:rFonts w:eastAsiaTheme="minorEastAsia"/>
        </w:rPr>
        <w:t>4</w:t>
      </w:r>
      <w:r w:rsidR="00D17A76" w:rsidRPr="000E070C">
        <w:rPr>
          <w:rFonts w:eastAsiaTheme="minorEastAsia"/>
        </w:rPr>
        <w:tab/>
      </w:r>
      <w:r w:rsidRPr="000E070C">
        <w:rPr>
          <w:rFonts w:eastAsiaTheme="minorEastAsia"/>
        </w:rPr>
        <w:t>Generic virtualized network product model of type 3</w:t>
      </w:r>
      <w:bookmarkEnd w:id="154"/>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E37313" w:rsidP="007D0B6E">
      <w:pPr>
        <w:jc w:val="center"/>
        <w:rPr>
          <w:rFonts w:eastAsia="宋体"/>
          <w:lang w:val="en-US" w:eastAsia="zh-CN"/>
        </w:rPr>
      </w:pPr>
      <w:r>
        <w:rPr>
          <w:rFonts w:eastAsia="宋体"/>
          <w:noProof/>
          <w:lang w:val="en-US" w:eastAsia="zh-CN"/>
        </w:rPr>
        <w:lastRenderedPageBreak/>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1</w:t>
      </w:r>
      <w:r w:rsidR="00D17A76">
        <w:rPr>
          <w:lang w:eastAsia="zh-CN"/>
        </w:rPr>
        <w:tab/>
      </w:r>
      <w:r w:rsidRPr="003213C9">
        <w:rPr>
          <w:rFonts w:hint="eastAsia"/>
          <w:lang w:eastAsia="zh-CN"/>
        </w:rPr>
        <w:t>Functions defined by 3GPP</w:t>
      </w:r>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2</w:t>
      </w:r>
      <w:r w:rsidR="00D17A76">
        <w:rPr>
          <w:lang w:eastAsia="zh-CN"/>
        </w:rPr>
        <w:tab/>
      </w:r>
      <w:r w:rsidRPr="003213C9">
        <w:rPr>
          <w:rFonts w:hint="eastAsia"/>
          <w:lang w:eastAsia="zh-CN"/>
        </w:rPr>
        <w:t>Other functions</w:t>
      </w:r>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3</w:t>
      </w:r>
      <w:r w:rsidR="00D17A76">
        <w:rPr>
          <w:lang w:eastAsia="zh-CN"/>
        </w:rPr>
        <w:tab/>
      </w:r>
      <w:r w:rsidRPr="003213C9">
        <w:rPr>
          <w:rFonts w:hint="eastAsia"/>
          <w:lang w:eastAsia="zh-CN"/>
        </w:rPr>
        <w:t>Virtualisation layer</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4</w:t>
      </w:r>
      <w:r w:rsidR="00D17A76">
        <w:rPr>
          <w:lang w:eastAsia="zh-CN"/>
        </w:rPr>
        <w:tab/>
      </w:r>
      <w:r w:rsidRPr="003213C9">
        <w:rPr>
          <w:rFonts w:hint="eastAsia"/>
          <w:lang w:eastAsia="zh-CN"/>
        </w:rPr>
        <w:t>Hardware</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5</w:t>
      </w:r>
      <w:r w:rsidR="00D17A76">
        <w:rPr>
          <w:lang w:eastAsia="zh-CN"/>
        </w:rPr>
        <w:tab/>
      </w:r>
      <w:r w:rsidRPr="003213C9">
        <w:rPr>
          <w:rFonts w:hint="eastAsia"/>
          <w:lang w:eastAsia="zh-CN"/>
        </w:rPr>
        <w:t>Interfaces</w:t>
      </w:r>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r>
        <w:rPr>
          <w:rFonts w:hint="eastAsia"/>
          <w:lang w:eastAsia="zh-CN"/>
        </w:rPr>
        <w:t xml:space="preserve">, </w:t>
      </w:r>
      <w:r w:rsidRPr="002E392F">
        <w:rPr>
          <w:rFonts w:hint="eastAsia"/>
          <w:lang w:eastAsia="zh-CN"/>
        </w:rPr>
        <w:t>executi</w:t>
      </w:r>
      <w:r>
        <w:rPr>
          <w:lang w:eastAsia="zh-CN"/>
        </w:rPr>
        <w:t>on</w:t>
      </w:r>
      <w:r w:rsidRPr="002E392F">
        <w:rPr>
          <w:rFonts w:hint="eastAsia"/>
          <w:lang w:eastAsia="zh-CN"/>
        </w:rPr>
        <w:t xml:space="preserve"> interfaces and interface defined by ETSI NFV specification [11]</w:t>
      </w:r>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r>
        <w:rPr>
          <w:lang w:eastAsia="zh-CN"/>
        </w:rPr>
        <w:t>y</w:t>
      </w:r>
      <w:r w:rsidRPr="003213C9">
        <w:rPr>
          <w:rFonts w:hint="eastAsia"/>
          <w:lang w:eastAsia="zh-CN"/>
        </w:rPr>
        <w:t xml:space="preserve"> to </w:t>
      </w:r>
      <w:r>
        <w:rPr>
          <w:lang w:eastAsia="zh-CN"/>
        </w:rPr>
        <w:t xml:space="preserve">the </w:t>
      </w:r>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r>
        <w:rPr>
          <w:lang w:eastAsia="zh-CN"/>
        </w:rPr>
        <w:t>between the hardware layer and VIM for</w:t>
      </w:r>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0E070C" w:rsidRDefault="00A177DC" w:rsidP="00213911">
      <w:pPr>
        <w:pStyle w:val="3"/>
        <w:rPr>
          <w:rFonts w:eastAsiaTheme="minorEastAsia"/>
        </w:rPr>
      </w:pPr>
      <w:bookmarkStart w:id="155" w:name="_Toc40690233"/>
      <w:r w:rsidRPr="000E070C">
        <w:rPr>
          <w:rFonts w:eastAsiaTheme="minorEastAsia"/>
        </w:rPr>
        <w:t>5.2.</w:t>
      </w:r>
      <w:r w:rsidR="005A22E4" w:rsidRPr="000E070C">
        <w:rPr>
          <w:rFonts w:eastAsiaTheme="minorEastAsia"/>
        </w:rPr>
        <w:t>4</w:t>
      </w:r>
      <w:r w:rsidRPr="000E070C">
        <w:rPr>
          <w:rFonts w:eastAsiaTheme="minorEastAsia"/>
        </w:rPr>
        <w:tab/>
        <w:t>Security Problem Definition (SPD) for 3GPP virtualized network products</w:t>
      </w:r>
      <w:bookmarkStart w:id="156" w:name="_Toc476648073"/>
      <w:bookmarkStart w:id="157" w:name="_Toc18060178"/>
      <w:bookmarkEnd w:id="139"/>
      <w:r w:rsidR="00213911" w:rsidRPr="000E070C">
        <w:rPr>
          <w:rFonts w:eastAsiaTheme="minorEastAsia"/>
        </w:rPr>
        <w:t xml:space="preserve"> class</w:t>
      </w:r>
      <w:bookmarkEnd w:id="155"/>
    </w:p>
    <w:p w:rsidR="00213911" w:rsidRPr="000E070C" w:rsidRDefault="00213911" w:rsidP="00C768E5">
      <w:pPr>
        <w:pStyle w:val="4"/>
        <w:rPr>
          <w:rFonts w:eastAsiaTheme="minorEastAsia"/>
        </w:rPr>
      </w:pPr>
      <w:bookmarkStart w:id="158" w:name="_Toc476648070"/>
      <w:bookmarkStart w:id="159" w:name="_Toc40690234"/>
      <w:r w:rsidRPr="000E070C">
        <w:rPr>
          <w:rFonts w:eastAsiaTheme="minorEastAsia"/>
        </w:rPr>
        <w:t xml:space="preserve">5.2.4.1 </w:t>
      </w:r>
      <w:r w:rsidRPr="000E070C">
        <w:rPr>
          <w:rFonts w:eastAsiaTheme="minorEastAsia"/>
        </w:rPr>
        <w:tab/>
        <w:t>Introduction</w:t>
      </w:r>
      <w:bookmarkEnd w:id="158"/>
      <w:bookmarkEnd w:id="159"/>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subclauses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0E070C" w:rsidRDefault="00213911" w:rsidP="00C768E5">
      <w:pPr>
        <w:pStyle w:val="4"/>
        <w:rPr>
          <w:rFonts w:eastAsiaTheme="minorEastAsia"/>
        </w:rPr>
      </w:pPr>
      <w:bookmarkStart w:id="160" w:name="_Toc476648071"/>
      <w:bookmarkStart w:id="161" w:name="_Toc40690235"/>
      <w:r w:rsidRPr="000E070C">
        <w:rPr>
          <w:rFonts w:eastAsiaTheme="minorEastAsia"/>
        </w:rPr>
        <w:lastRenderedPageBreak/>
        <w:t xml:space="preserve">5.2.4.2 </w:t>
      </w:r>
      <w:r w:rsidRPr="000E070C">
        <w:rPr>
          <w:rFonts w:eastAsiaTheme="minorEastAsia"/>
        </w:rPr>
        <w:tab/>
        <w:t>Generic assets and threats</w:t>
      </w:r>
      <w:bookmarkEnd w:id="160"/>
      <w:r w:rsidRPr="000E070C">
        <w:rPr>
          <w:rFonts w:eastAsiaTheme="minorEastAsia"/>
        </w:rPr>
        <w:t xml:space="preserve"> of GVNP for type 1</w:t>
      </w:r>
      <w:bookmarkEnd w:id="161"/>
    </w:p>
    <w:p w:rsidR="00213911" w:rsidRPr="00213911" w:rsidRDefault="00213911" w:rsidP="000E070C">
      <w:pPr>
        <w:pStyle w:val="5"/>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1</w:t>
      </w:r>
      <w:r w:rsidR="00D17A76">
        <w:rPr>
          <w:lang w:eastAsia="zh-CN"/>
        </w:rPr>
        <w:tab/>
      </w:r>
      <w:r w:rsidRPr="00213911">
        <w:rPr>
          <w:rFonts w:hint="eastAsia"/>
          <w:lang w:eastAsia="zh-CN"/>
        </w:rPr>
        <w:t>Generic assets of GVNP for type 1</w:t>
      </w:r>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674346" w:rsidRPr="00674346" w:rsidRDefault="00674346" w:rsidP="00674346">
      <w:pPr>
        <w:ind w:firstLineChars="150" w:firstLine="300"/>
        <w:rPr>
          <w:rFonts w:eastAsia="宋体"/>
          <w:lang w:eastAsia="zh-CN"/>
        </w:rPr>
      </w:pPr>
      <w:r w:rsidRPr="00674346">
        <w:rPr>
          <w:rFonts w:eastAsia="宋体"/>
          <w:lang w:eastAsia="zh-CN"/>
        </w:rPr>
        <w:t>-</w:t>
      </w:r>
      <w:r w:rsidRPr="00674346">
        <w:rPr>
          <w:rFonts w:eastAsia="宋体"/>
          <w:lang w:eastAsia="zh-CN"/>
        </w:rPr>
        <w:tab/>
        <w:t>G</w:t>
      </w:r>
      <w:r w:rsidRPr="00674346">
        <w:rPr>
          <w:rFonts w:eastAsia="宋体" w:hint="eastAsia"/>
          <w:lang w:eastAsia="zh-CN"/>
        </w:rPr>
        <w:t>V</w:t>
      </w:r>
      <w:r w:rsidRPr="00674346">
        <w:rPr>
          <w:rFonts w:eastAsia="宋体"/>
          <w:lang w:eastAsia="zh-CN"/>
        </w:rPr>
        <w:t xml:space="preserve">NP Software package (binary code or executable code) which includes </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D;</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 xml:space="preserve"> </w:t>
      </w:r>
      <w:r w:rsidRPr="00674346">
        <w:rPr>
          <w:rFonts w:eastAsia="宋体" w:hint="eastAsia"/>
          <w:lang w:eastAsia="zh-CN"/>
        </w:rPr>
        <w:t>image</w:t>
      </w:r>
      <w:r w:rsidRPr="00674346">
        <w:rPr>
          <w:rFonts w:eastAsia="宋体"/>
          <w:lang w:eastAsia="zh-CN"/>
        </w:rPr>
        <w:t xml:space="preserve"> and image description file;</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t>Configuration data (e.g. manifest file as defined in [</w:t>
      </w:r>
      <w:r w:rsidR="00CA7EB2">
        <w:rPr>
          <w:rFonts w:eastAsia="宋体"/>
          <w:lang w:eastAsia="zh-CN"/>
        </w:rPr>
        <w:t>15</w:t>
      </w:r>
      <w:r w:rsidRPr="00674346">
        <w:rPr>
          <w:rFonts w:eastAsia="宋体"/>
          <w:lang w:eastAsia="zh-CN"/>
        </w:rPr>
        <w:t>])</w:t>
      </w:r>
    </w:p>
    <w:p w:rsidR="00213911" w:rsidRPr="00213911" w:rsidRDefault="00213911" w:rsidP="000E070C">
      <w:pPr>
        <w:pStyle w:val="5"/>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2</w:t>
      </w:r>
      <w:r w:rsidR="00D17A76">
        <w:rPr>
          <w:lang w:eastAsia="zh-CN"/>
        </w:rPr>
        <w:tab/>
      </w:r>
      <w:r w:rsidRPr="00213911">
        <w:rPr>
          <w:rFonts w:hint="eastAsia"/>
          <w:lang w:eastAsia="zh-CN"/>
        </w:rPr>
        <w:t>Generic threats for GVNP of type 1</w:t>
      </w:r>
    </w:p>
    <w:p w:rsidR="00213911" w:rsidRPr="00213911" w:rsidRDefault="00213911" w:rsidP="000E070C">
      <w:pPr>
        <w:pStyle w:val="6"/>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1</w:t>
      </w:r>
      <w:r w:rsidR="00D17A76">
        <w:rPr>
          <w:lang w:eastAsia="zh-CN"/>
        </w:rPr>
        <w:tab/>
      </w:r>
      <w:r w:rsidRPr="00213911">
        <w:rPr>
          <w:rFonts w:hint="eastAsia"/>
          <w:lang w:eastAsia="zh-CN"/>
        </w:rPr>
        <w:t>Introduction</w:t>
      </w:r>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0E070C">
      <w:pPr>
        <w:pStyle w:val="6"/>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2</w:t>
      </w:r>
      <w:r w:rsidR="00D17A76">
        <w:rPr>
          <w:lang w:eastAsia="zh-CN"/>
        </w:rPr>
        <w:tab/>
      </w:r>
      <w:r w:rsidRPr="00213911">
        <w:rPr>
          <w:rFonts w:hint="eastAsia"/>
          <w:lang w:eastAsia="zh-CN"/>
        </w:rPr>
        <w:t>Threats relating to 3GPP-defined interfaces</w:t>
      </w:r>
    </w:p>
    <w:p w:rsidR="00480D87" w:rsidRDefault="00213911" w:rsidP="00C768E5">
      <w:pPr>
        <w:jc w:val="both"/>
        <w:rPr>
          <w:rFonts w:eastAsia="宋体"/>
          <w:lang w:eastAsia="zh-CN"/>
        </w:rPr>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3</w:t>
      </w:r>
      <w:r w:rsidR="00D17A76">
        <w:rPr>
          <w:lang w:eastAsia="zh-CN"/>
        </w:rPr>
        <w:tab/>
      </w:r>
      <w:r w:rsidRPr="00213911">
        <w:rPr>
          <w:rFonts w:hint="eastAsia"/>
          <w:lang w:eastAsia="zh-CN"/>
        </w:rPr>
        <w:t>Threats relating to ETSI-defined interfaces</w:t>
      </w:r>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Pr="00213911">
        <w:rPr>
          <w:rFonts w:eastAsia="宋体" w:hint="eastAsia"/>
          <w:lang w:eastAsia="zh-CN"/>
        </w:rPr>
        <w:t xml:space="preserve">an attacker can compromise a VNFM to attack a 3GPP VNF. For example, the attacker illegally terminates a 3GPP VNF or tampers </w:t>
      </w:r>
      <w:r w:rsidRPr="00213911">
        <w:rPr>
          <w:rFonts w:eastAsia="宋体"/>
          <w:lang w:eastAsia="zh-CN"/>
        </w:rPr>
        <w:t xml:space="preserve">with </w:t>
      </w:r>
      <w:r w:rsidRPr="00213911">
        <w:rPr>
          <w:rFonts w:eastAsia="宋体" w:hint="eastAsia"/>
          <w:lang w:eastAsia="zh-CN"/>
        </w:rPr>
        <w:t>VNFD of a 3GPP VNF without authorization,</w:t>
      </w:r>
      <w:r w:rsidRPr="00213911">
        <w:rPr>
          <w:rFonts w:eastAsia="宋体"/>
        </w:rPr>
        <w:t xml:space="preserve"> </w:t>
      </w:r>
      <w:r w:rsidRPr="00213911">
        <w:rPr>
          <w:rFonts w:eastAsia="宋体"/>
          <w:lang w:eastAsia="zh-CN"/>
        </w:rPr>
        <w:t xml:space="preserve">resulting in DoS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 xml:space="preserve">. </w:t>
      </w:r>
    </w:p>
    <w:p w:rsidR="00213911" w:rsidRPr="00213911" w:rsidRDefault="00213911" w:rsidP="007D0B6E">
      <w:pPr>
        <w:ind w:firstLineChars="150" w:firstLine="300"/>
        <w:rPr>
          <w:rFonts w:eastAsia="宋体"/>
          <w:lang w:eastAsia="zh-CN"/>
        </w:rPr>
      </w:pPr>
      <w:r w:rsidRPr="00213911">
        <w:rPr>
          <w:rFonts w:eastAsia="宋体" w:hint="eastAsia"/>
          <w:lang w:eastAsia="zh-CN"/>
        </w:rPr>
        <w:lastRenderedPageBreak/>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r w:rsidRPr="00213911">
        <w:rPr>
          <w:rFonts w:eastAsia="宋体" w:hint="eastAsia"/>
          <w:lang w:eastAsia="zh-CN"/>
        </w:rPr>
        <w:t xml:space="preserve"> </w:t>
      </w:r>
    </w:p>
    <w:p w:rsidR="00213911" w:rsidRPr="00213911" w:rsidRDefault="00213911" w:rsidP="00C768E5">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t>are to be added if identified as related to the above two interfaces.</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4</w:t>
      </w:r>
      <w:r w:rsidR="00D17A76">
        <w:rPr>
          <w:lang w:eastAsia="zh-CN"/>
        </w:rPr>
        <w:tab/>
      </w:r>
      <w:r w:rsidRPr="00213911">
        <w:rPr>
          <w:rFonts w:hint="eastAsia"/>
          <w:lang w:eastAsia="zh-CN"/>
        </w:rPr>
        <w:t>Spoofing identity</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2</w:t>
      </w:r>
      <w:r w:rsidR="00D17A76">
        <w:rPr>
          <w:rFonts w:ascii="Arial" w:eastAsia="宋体" w:hAnsi="Arial"/>
          <w:lang w:eastAsia="zh-CN"/>
        </w:rPr>
        <w:tab/>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0E070C" w:rsidRDefault="00213911" w:rsidP="000E070C">
      <w:pPr>
        <w:keepNext/>
        <w:keepLines/>
        <w:spacing w:before="120"/>
        <w:ind w:left="1985" w:hanging="1985"/>
        <w:outlineLvl w:val="6"/>
        <w:rPr>
          <w:rFonts w:ascii="Arial" w:eastAsia="宋体" w:hAnsi="Arial"/>
          <w:lang w:eastAsia="zh-CN"/>
        </w:rPr>
      </w:pPr>
      <w:r w:rsidRPr="000E070C">
        <w:rPr>
          <w:rFonts w:ascii="Arial" w:eastAsia="宋体" w:hAnsi="Arial"/>
          <w:lang w:eastAsia="zh-CN"/>
        </w:rPr>
        <w:t>5.2.4.2.2.4.</w:t>
      </w:r>
      <w:r w:rsidR="00D17A76" w:rsidRPr="000E070C">
        <w:rPr>
          <w:rFonts w:ascii="Arial" w:eastAsia="宋体" w:hAnsi="Arial"/>
          <w:lang w:eastAsia="zh-CN"/>
        </w:rPr>
        <w:t>4</w:t>
      </w:r>
      <w:r w:rsidR="00D17A76" w:rsidRPr="000E070C">
        <w:rPr>
          <w:rFonts w:ascii="Arial" w:eastAsia="宋体" w:hAnsi="Arial"/>
          <w:lang w:eastAsia="zh-CN"/>
        </w:rPr>
        <w:tab/>
      </w:r>
      <w:r w:rsidRPr="000E070C">
        <w:rPr>
          <w:rFonts w:ascii="Arial" w:eastAsia="宋体" w:hAnsi="Arial"/>
          <w:lang w:eastAsia="zh-CN"/>
        </w:rPr>
        <w:t>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hint="eastAsia"/>
          <w:lang w:eastAsia="zh-CN"/>
        </w:rPr>
        <w:t>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5</w:t>
      </w:r>
      <w:r w:rsidR="00D17A76">
        <w:rPr>
          <w:lang w:eastAsia="zh-CN"/>
        </w:rPr>
        <w:tab/>
      </w:r>
      <w:r w:rsidRPr="00213911">
        <w:rPr>
          <w:rFonts w:hint="eastAsia"/>
          <w:lang w:eastAsia="zh-CN"/>
        </w:rPr>
        <w:t>Tampering</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5.3.4.1 of TR 33.926</w:t>
      </w:r>
      <w:r w:rsidRPr="009A7EF9">
        <w:rPr>
          <w:rFonts w:eastAsia="宋体"/>
          <w:lang w:eastAsia="zh-CN"/>
        </w:rPr>
        <w:t>[3]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Name</w:t>
      </w:r>
      <w:r w:rsidRPr="00550263">
        <w:rPr>
          <w:rFonts w:eastAsia="宋体"/>
        </w:rPr>
        <w:t xml:space="preserve">: </w:t>
      </w:r>
      <w:bookmarkStart w:id="162" w:name="_Hlk39155954"/>
      <w:r w:rsidRPr="00550263">
        <w:rPr>
          <w:rFonts w:eastAsia="宋体"/>
        </w:rPr>
        <w:t>Software Tampering</w:t>
      </w:r>
      <w:bookmarkEnd w:id="162"/>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Category</w:t>
      </w:r>
      <w:r w:rsidRPr="00550263">
        <w:rPr>
          <w:rFonts w:eastAsia="宋体"/>
        </w:rPr>
        <w:t>: Tampering</w:t>
      </w:r>
    </w:p>
    <w:p w:rsidR="00550263" w:rsidRPr="00550263" w:rsidRDefault="00550263" w:rsidP="00550263">
      <w:pPr>
        <w:ind w:left="568" w:hanging="284"/>
        <w:rPr>
          <w:rFonts w:eastAsia="宋体"/>
        </w:rPr>
      </w:pPr>
      <w:r w:rsidRPr="00550263">
        <w:rPr>
          <w:rFonts w:eastAsia="宋体"/>
        </w:rPr>
        <w:t>-</w:t>
      </w:r>
      <w:r w:rsidRPr="00550263">
        <w:rPr>
          <w:rFonts w:eastAsia="宋体"/>
        </w:rPr>
        <w:tab/>
      </w:r>
      <w:r w:rsidRPr="00550263">
        <w:rPr>
          <w:rFonts w:eastAsia="宋体"/>
          <w:i/>
        </w:rPr>
        <w:t>Threat Description</w:t>
      </w:r>
      <w:r w:rsidRPr="00550263">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9A7EF9" w:rsidRPr="009A7EF9" w:rsidRDefault="009A7EF9" w:rsidP="009A7EF9">
      <w:pPr>
        <w:ind w:left="568" w:hanging="284"/>
        <w:rPr>
          <w:rFonts w:eastAsia="宋体"/>
        </w:rPr>
      </w:pPr>
      <w:r w:rsidRPr="009A7EF9">
        <w:rPr>
          <w:rFonts w:eastAsia="宋体"/>
          <w:i/>
        </w:rPr>
        <w:t>-</w:t>
      </w:r>
      <w:r w:rsidRPr="009A7EF9">
        <w:rPr>
          <w:rFonts w:eastAsia="宋体"/>
          <w:i/>
        </w:rPr>
        <w:tab/>
        <w:t>Threatened Asset</w:t>
      </w:r>
      <w:r w:rsidRPr="009A7EF9">
        <w:rPr>
          <w:rFonts w:eastAsia="宋体"/>
        </w:rPr>
        <w:t>: all critical assets of GVNP type 1 as listed in clause 5.2.4.2.1.</w:t>
      </w:r>
    </w:p>
    <w:p w:rsidR="009A7EF9" w:rsidRPr="009A7EF9" w:rsidRDefault="009A7EF9" w:rsidP="009A7EF9">
      <w:pPr>
        <w:keepNext/>
        <w:keepLines/>
        <w:spacing w:before="120"/>
        <w:ind w:left="1985" w:hanging="1985"/>
        <w:outlineLvl w:val="6"/>
        <w:rPr>
          <w:rFonts w:ascii="Arial" w:eastAsia="宋体" w:hAnsi="Arial"/>
          <w:lang w:eastAsia="zh-CN"/>
        </w:rPr>
      </w:pPr>
      <w:r w:rsidRPr="009A7EF9">
        <w:rPr>
          <w:rFonts w:eastAsia="宋体"/>
          <w:color w:val="FF0000"/>
        </w:rPr>
        <w:lastRenderedPageBreak/>
        <w:t>Whether the additional threat can impact all critical assets of GVNP type 1 listed in clause 5.2.4.2.1is FFS</w:t>
      </w:r>
      <w:r w:rsidRPr="009A7EF9">
        <w:rPr>
          <w:rFonts w:ascii="Arial" w:eastAsia="宋体" w:hAnsi="Arial" w:hint="eastAsia"/>
          <w:lang w:eastAsia="zh-CN"/>
        </w:rPr>
        <w:t>5.2.4.2.2.5.2</w:t>
      </w:r>
      <w:r w:rsidR="00D17A76">
        <w:rPr>
          <w:rFonts w:ascii="Arial" w:eastAsia="宋体" w:hAnsi="Arial"/>
          <w:lang w:eastAsia="zh-CN"/>
        </w:rPr>
        <w:tab/>
      </w:r>
      <w:r w:rsidRPr="009A7EF9">
        <w:rPr>
          <w:rFonts w:ascii="Arial" w:eastAsia="宋体" w:hAnsi="Arial" w:hint="eastAsia"/>
          <w:lang w:eastAsia="zh-CN"/>
        </w:rPr>
        <w:t>Ownership File Misuse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w:t>
      </w:r>
      <w:r w:rsidRPr="009A7EF9">
        <w:rPr>
          <w:rFonts w:eastAsia="宋体"/>
          <w:lang w:eastAsia="zh-CN"/>
        </w:rPr>
        <w:t>2</w:t>
      </w:r>
      <w:r w:rsidRPr="009A7EF9">
        <w:rPr>
          <w:rFonts w:eastAsia="宋体" w:hint="eastAsia"/>
          <w:lang w:eastAsia="zh-CN"/>
        </w:rPr>
        <w:t xml:space="preserve"> of TR 33.926</w:t>
      </w:r>
      <w:r w:rsidRPr="009A7EF9">
        <w:rPr>
          <w:rFonts w:eastAsia="宋体"/>
          <w:lang w:eastAsia="zh-CN"/>
        </w:rPr>
        <w:t xml:space="preserve"> [3]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w:t>
      </w:r>
    </w:p>
    <w:p w:rsidR="009A7EF9" w:rsidRPr="009A7EF9" w:rsidRDefault="009A7EF9" w:rsidP="009A7EF9">
      <w:pPr>
        <w:keepLines/>
        <w:ind w:left="1135" w:hanging="851"/>
        <w:rPr>
          <w:rFonts w:eastAsia="宋体"/>
          <w:color w:val="FF0000"/>
        </w:rPr>
      </w:pPr>
      <w:bookmarkStart w:id="163" w:name="_Hlk53675501"/>
      <w:r w:rsidRPr="009A7EF9">
        <w:rPr>
          <w:rFonts w:eastAsia="宋体"/>
          <w:color w:val="FF0000"/>
        </w:rPr>
        <w:t>Editor’s Note: More analysis on whether the threat in clause 5.3.4.2 of TR 33.926 [3] or more threats can apply to GVNP of type 1 is FFS</w:t>
      </w:r>
    </w:p>
    <w:bookmarkEnd w:id="163"/>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bootloader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e.g. the attacker tampers the bootloader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4</w:t>
      </w:r>
      <w:r w:rsidR="00D17A76">
        <w:rPr>
          <w:rFonts w:ascii="Arial" w:eastAsia="宋体" w:hAnsi="Arial"/>
          <w:lang w:eastAsia="zh-CN"/>
        </w:rPr>
        <w:tab/>
      </w:r>
      <w:r w:rsidRPr="00213911">
        <w:rPr>
          <w:rFonts w:ascii="Arial" w:eastAsia="宋体" w:hAnsi="Arial" w:hint="eastAsia"/>
          <w:lang w:eastAsia="zh-CN"/>
        </w:rPr>
        <w:t>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6</w:t>
      </w:r>
      <w:r w:rsidR="00D17A76">
        <w:rPr>
          <w:lang w:eastAsia="zh-CN"/>
        </w:rPr>
        <w:tab/>
      </w:r>
      <w:r w:rsidRPr="00213911">
        <w:rPr>
          <w:rFonts w:hint="eastAsia"/>
          <w:lang w:eastAsia="zh-CN"/>
        </w:rPr>
        <w:t>Repudiation</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5.2.4.2.2.6.</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7</w:t>
      </w:r>
      <w:r w:rsidR="00D17A76">
        <w:rPr>
          <w:lang w:eastAsia="zh-CN"/>
        </w:rPr>
        <w:tab/>
      </w:r>
      <w:r w:rsidRPr="00213911">
        <w:rPr>
          <w:lang w:eastAsia="zh-CN"/>
        </w:rPr>
        <w:t>Information disclosure</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lang w:eastAsia="zh-CN"/>
        </w:rPr>
        <w:t>5.2.4.2.2.7.</w:t>
      </w:r>
      <w:r w:rsidR="00D17A76" w:rsidRPr="00C26CF2">
        <w:rPr>
          <w:rFonts w:ascii="Arial" w:eastAsia="宋体" w:hAnsi="Arial"/>
          <w:lang w:eastAsia="zh-CN"/>
        </w:rPr>
        <w:t>1</w:t>
      </w:r>
      <w:r w:rsidR="00D17A76">
        <w:rPr>
          <w:rFonts w:ascii="Arial" w:eastAsia="宋体" w:hAnsi="Arial"/>
          <w:lang w:eastAsia="zh-CN"/>
        </w:rPr>
        <w:tab/>
      </w:r>
      <w:r w:rsidRPr="00C26CF2">
        <w:rPr>
          <w:rFonts w:ascii="Arial" w:eastAsia="宋体" w:hAnsi="Arial" w:hint="eastAsia"/>
          <w:lang w:eastAsia="zh-CN"/>
        </w:rPr>
        <w:t>Poor key generation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2</w:t>
      </w:r>
      <w:r w:rsidR="00D17A76">
        <w:rPr>
          <w:rFonts w:ascii="Arial" w:eastAsia="宋体" w:hAnsi="Arial"/>
          <w:lang w:eastAsia="zh-CN"/>
        </w:rPr>
        <w:tab/>
      </w:r>
      <w:r w:rsidRPr="00C26CF2">
        <w:rPr>
          <w:rFonts w:ascii="Arial" w:eastAsia="宋体" w:hAnsi="Arial" w:hint="eastAsia"/>
          <w:lang w:eastAsia="zh-CN"/>
        </w:rPr>
        <w:t>Poor key management</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3</w:t>
      </w:r>
      <w:r w:rsidR="00D17A76">
        <w:rPr>
          <w:rFonts w:ascii="Arial" w:eastAsia="宋体" w:hAnsi="Arial"/>
          <w:lang w:eastAsia="zh-CN"/>
        </w:rPr>
        <w:tab/>
      </w:r>
      <w:r w:rsidRPr="00C26CF2">
        <w:rPr>
          <w:rFonts w:ascii="Arial" w:eastAsia="宋体" w:hAnsi="Arial"/>
          <w:lang w:eastAsia="zh-CN"/>
        </w:rPr>
        <w:t>Weak cryptographic algorithms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4</w:t>
      </w:r>
      <w:r w:rsidR="00D17A76">
        <w:rPr>
          <w:rFonts w:ascii="Arial" w:eastAsia="宋体" w:hAnsi="Arial"/>
          <w:lang w:eastAsia="zh-CN"/>
        </w:rPr>
        <w:tab/>
      </w:r>
      <w:r w:rsidRPr="00C26CF2">
        <w:rPr>
          <w:rFonts w:ascii="Arial" w:eastAsia="宋体" w:hAnsi="Arial" w:hint="eastAsia"/>
          <w:lang w:eastAsia="zh-CN"/>
        </w:rPr>
        <w:t>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name</w:t>
      </w:r>
      <w:r w:rsidRPr="00C26CF2">
        <w:rPr>
          <w:rFonts w:eastAsia="宋体"/>
        </w:rPr>
        <w:t>: 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w:t>
      </w:r>
      <w:r w:rsidRPr="00C26CF2">
        <w:rPr>
          <w:rFonts w:eastAsia="宋体" w:hint="eastAsia"/>
          <w:lang w:eastAsia="zh-CN"/>
        </w:rPr>
        <w:t xml:space="preserve">The </w:t>
      </w:r>
      <w:r w:rsidRPr="00C26CF2">
        <w:rPr>
          <w:rFonts w:eastAsia="宋体"/>
        </w:rPr>
        <w:t>G</w:t>
      </w:r>
      <w:r w:rsidRPr="00C26CF2">
        <w:rPr>
          <w:rFonts w:eastAsia="宋体" w:hint="eastAsia"/>
          <w:lang w:eastAsia="zh-CN"/>
        </w:rPr>
        <w:t>V</w:t>
      </w:r>
      <w:r w:rsidRPr="00C26CF2">
        <w:rPr>
          <w:rFonts w:eastAsia="宋体"/>
        </w:rPr>
        <w:t xml:space="preserve">NP </w:t>
      </w:r>
      <w:r w:rsidRPr="00C26CF2">
        <w:rPr>
          <w:rFonts w:eastAsia="宋体" w:hint="eastAsia"/>
          <w:lang w:eastAsia="zh-CN"/>
        </w:rPr>
        <w:t xml:space="preserve">remotely </w:t>
      </w:r>
      <w:r w:rsidRPr="00C26CF2">
        <w:rPr>
          <w:rFonts w:eastAsia="宋体"/>
        </w:rPr>
        <w:t>stores</w:t>
      </w:r>
      <w:r w:rsidRPr="00C26CF2">
        <w:rPr>
          <w:rFonts w:eastAsia="宋体" w:hint="eastAsia"/>
          <w:lang w:eastAsia="zh-CN"/>
        </w:rPr>
        <w:t xml:space="preserve"> </w:t>
      </w:r>
      <w:r w:rsidRPr="00C26CF2">
        <w:rPr>
          <w:rFonts w:eastAsia="宋体"/>
        </w:rPr>
        <w:t>sensitive data (e.g.</w:t>
      </w:r>
      <w:r w:rsidRPr="00C26CF2">
        <w:rPr>
          <w:rFonts w:eastAsia="宋体" w:hint="eastAsia"/>
          <w:lang w:eastAsia="zh-CN"/>
        </w:rPr>
        <w:t xml:space="preserve"> </w:t>
      </w:r>
      <w:bookmarkStart w:id="164" w:name="OLE_LINK1"/>
      <w:bookmarkStart w:id="165" w:name="OLE_LINK2"/>
      <w:r w:rsidRPr="00C26CF2">
        <w:rPr>
          <w:rFonts w:eastAsia="宋体" w:hint="eastAsia"/>
          <w:lang w:eastAsia="zh-CN"/>
        </w:rPr>
        <w:t>passwords</w:t>
      </w:r>
      <w:r w:rsidRPr="00C26CF2">
        <w:rPr>
          <w:rFonts w:eastAsia="宋体"/>
        </w:rPr>
        <w:t xml:space="preserve">, </w:t>
      </w:r>
      <w:r w:rsidRPr="00C26CF2">
        <w:rPr>
          <w:rFonts w:eastAsia="宋体" w:hint="eastAsia"/>
          <w:lang w:eastAsia="zh-CN"/>
        </w:rPr>
        <w:t>private keys</w:t>
      </w:r>
      <w:bookmarkEnd w:id="164"/>
      <w:bookmarkEnd w:id="165"/>
      <w:r w:rsidRPr="00C26CF2">
        <w:rPr>
          <w:rFonts w:eastAsia="宋体" w:hint="eastAsia"/>
          <w:lang w:eastAsia="zh-CN"/>
        </w:rPr>
        <w:t>, log</w:t>
      </w:r>
      <w:r w:rsidRPr="00C26CF2">
        <w:rPr>
          <w:rFonts w:eastAsia="宋体"/>
        </w:rPr>
        <w:t>s)</w:t>
      </w:r>
      <w:r w:rsidRPr="00C26CF2">
        <w:rPr>
          <w:rFonts w:eastAsia="宋体" w:hint="eastAsia"/>
          <w:lang w:eastAsia="zh-CN"/>
        </w:rPr>
        <w:t xml:space="preserve"> on the logical volum that the VIM allocats to the GVNP.</w:t>
      </w:r>
      <w:r w:rsidRPr="00C26CF2">
        <w:rPr>
          <w:rFonts w:eastAsia="宋体"/>
        </w:rPr>
        <w:t xml:space="preserve"> An attacker can retrieve these data if they have been stored in an insecure way (e.g. clear text, unsalted hashes). </w:t>
      </w:r>
    </w:p>
    <w:p w:rsidR="00C26CF2" w:rsidRPr="00C26CF2" w:rsidRDefault="00C26CF2" w:rsidP="00C26CF2">
      <w:pPr>
        <w:ind w:left="568" w:hanging="284"/>
        <w:rPr>
          <w:rFonts w:eastAsia="宋体"/>
          <w:lang w:eastAsia="zh-CN"/>
        </w:rPr>
      </w:pPr>
      <w:r w:rsidRPr="00C26CF2">
        <w:rPr>
          <w:rFonts w:eastAsia="宋体"/>
          <w:i/>
        </w:rPr>
        <w:lastRenderedPageBreak/>
        <w:t>-</w:t>
      </w:r>
      <w:r w:rsidRPr="00C26CF2">
        <w:rPr>
          <w:rFonts w:eastAsia="宋体"/>
          <w:i/>
        </w:rPr>
        <w:tab/>
        <w:t>Threatened Asset</w:t>
      </w:r>
      <w:r w:rsidRPr="00C26CF2">
        <w:rPr>
          <w:rFonts w:eastAsia="宋体"/>
        </w:rPr>
        <w:t xml:space="preserve">: Any sensitive data stored </w:t>
      </w:r>
      <w:r w:rsidRPr="00C26CF2">
        <w:rPr>
          <w:rFonts w:eastAsia="宋体" w:hint="eastAsia"/>
          <w:lang w:eastAsia="zh-CN"/>
        </w:rPr>
        <w:t>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5</w:t>
      </w:r>
      <w:r w:rsidR="00D17A76">
        <w:rPr>
          <w:rFonts w:ascii="Arial" w:eastAsia="宋体" w:hAnsi="Arial"/>
          <w:lang w:eastAsia="zh-CN"/>
        </w:rPr>
        <w:tab/>
      </w:r>
      <w:r w:rsidRPr="00C26CF2">
        <w:rPr>
          <w:rFonts w:ascii="Arial" w:eastAsia="宋体" w:hAnsi="Arial"/>
          <w:lang w:eastAsia="zh-CN"/>
        </w:rPr>
        <w:t>System Fingerprinting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6</w:t>
      </w:r>
      <w:r w:rsidR="00D17A76">
        <w:rPr>
          <w:rFonts w:ascii="Arial" w:eastAsia="宋体" w:hAnsi="Arial"/>
          <w:lang w:eastAsia="zh-CN"/>
        </w:rPr>
        <w:tab/>
      </w:r>
      <w:r w:rsidRPr="00C26CF2">
        <w:rPr>
          <w:rFonts w:ascii="Arial" w:eastAsia="宋体" w:hAnsi="Arial" w:hint="eastAsia"/>
          <w:lang w:eastAsia="zh-CN"/>
        </w:rPr>
        <w:t>Malware</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 name</w:t>
      </w:r>
      <w:r w:rsidRPr="00C26CF2">
        <w:rPr>
          <w:rFonts w:eastAsia="宋体"/>
        </w:rPr>
        <w:t xml:space="preserve">: </w:t>
      </w:r>
      <w:r w:rsidRPr="00C26CF2">
        <w:rPr>
          <w:rFonts w:eastAsia="宋体" w:hint="eastAsia"/>
          <w:lang w:eastAsia="zh-CN"/>
        </w:rPr>
        <w:t>Malware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A malware installed on </w:t>
      </w:r>
      <w:r w:rsidRPr="00C26CF2">
        <w:rPr>
          <w:rFonts w:eastAsia="宋体" w:hint="eastAsia"/>
          <w:lang w:eastAsia="zh-CN"/>
        </w:rPr>
        <w:t xml:space="preserve">the logical volum that the VIM allocats to the GVNP </w:t>
      </w:r>
      <w:r w:rsidRPr="00C26CF2">
        <w:rPr>
          <w:rFonts w:eastAsia="宋体"/>
        </w:rPr>
        <w:t>can access to the</w:t>
      </w:r>
      <w:r w:rsidRPr="00C26CF2">
        <w:rPr>
          <w:rFonts w:eastAsia="宋体" w:hint="eastAsia"/>
          <w:lang w:eastAsia="zh-CN"/>
        </w:rPr>
        <w:t xml:space="preserve"> stored</w:t>
      </w:r>
      <w:r w:rsidRPr="00C26CF2">
        <w:rPr>
          <w:rFonts w:eastAsia="宋体"/>
        </w:rPr>
        <w:t xml:space="preserve"> sensitive data (e.g. </w:t>
      </w:r>
      <w:r w:rsidRPr="00C26CF2">
        <w:rPr>
          <w:rFonts w:eastAsia="宋体" w:hint="eastAsia"/>
          <w:lang w:eastAsia="zh-CN"/>
        </w:rPr>
        <w:t>subscription data</w:t>
      </w:r>
      <w:r w:rsidRPr="00C26CF2">
        <w:rPr>
          <w:rFonts w:eastAsia="宋体"/>
        </w:rPr>
        <w:t xml:space="preserve">, </w:t>
      </w:r>
      <w:r w:rsidRPr="00C26CF2">
        <w:rPr>
          <w:rFonts w:eastAsia="宋体" w:hint="eastAsia"/>
          <w:lang w:eastAsia="zh-CN"/>
        </w:rPr>
        <w:t>log</w:t>
      </w:r>
      <w:r w:rsidRPr="00C26CF2">
        <w:rPr>
          <w:rFonts w:eastAsia="宋体"/>
        </w:rPr>
        <w:t>s).</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Any sensitive data stored</w:t>
      </w:r>
      <w:r w:rsidRPr="00C26CF2">
        <w:rPr>
          <w:rFonts w:eastAsia="宋体" w:hint="eastAsia"/>
          <w:lang w:eastAsia="zh-CN"/>
        </w:rPr>
        <w:t xml:space="preserve"> 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7</w:t>
      </w:r>
      <w:r w:rsidR="00D17A76">
        <w:rPr>
          <w:rFonts w:ascii="Arial" w:eastAsia="宋体" w:hAnsi="Arial"/>
          <w:lang w:eastAsia="zh-CN"/>
        </w:rPr>
        <w:tab/>
      </w:r>
      <w:r w:rsidRPr="00C26CF2">
        <w:rPr>
          <w:rFonts w:ascii="Arial" w:eastAsia="宋体" w:hAnsi="Arial"/>
          <w:lang w:eastAsia="zh-CN"/>
        </w:rPr>
        <w:t>Personal Identification Information Violation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5.3.6.7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8</w:t>
      </w:r>
      <w:r w:rsidR="00D17A76">
        <w:rPr>
          <w:rFonts w:ascii="Arial" w:eastAsia="宋体" w:hAnsi="Arial"/>
          <w:lang w:eastAsia="zh-CN"/>
        </w:rPr>
        <w:tab/>
      </w:r>
      <w:r w:rsidRPr="00C26CF2">
        <w:rPr>
          <w:rFonts w:ascii="Arial" w:eastAsia="宋体" w:hAnsi="Arial"/>
          <w:lang w:eastAsia="zh-CN"/>
        </w:rPr>
        <w:t>Insecure Default Configuration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5.3.6.8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9</w:t>
      </w:r>
      <w:r w:rsidR="00D17A76">
        <w:rPr>
          <w:rFonts w:ascii="Arial" w:eastAsia="宋体" w:hAnsi="Arial"/>
          <w:lang w:eastAsia="zh-CN"/>
        </w:rPr>
        <w:tab/>
      </w:r>
      <w:r w:rsidRPr="00C26CF2">
        <w:rPr>
          <w:rFonts w:ascii="Arial" w:eastAsia="宋体" w:hAnsi="Arial"/>
          <w:lang w:eastAsia="zh-CN"/>
        </w:rPr>
        <w:t>File/Directory Read Permissions Misuse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5.3.6.9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10</w:t>
      </w:r>
      <w:r w:rsidR="00D17A76">
        <w:rPr>
          <w:rFonts w:ascii="Arial" w:eastAsia="宋体" w:hAnsi="Arial"/>
          <w:lang w:eastAsia="zh-CN"/>
        </w:rPr>
        <w:tab/>
      </w:r>
      <w:r w:rsidRPr="00C26CF2">
        <w:rPr>
          <w:rFonts w:ascii="Arial" w:eastAsia="宋体" w:hAnsi="Arial"/>
          <w:lang w:eastAsia="zh-CN"/>
        </w:rPr>
        <w:t>Insecure Network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5.3.6.10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11</w:t>
      </w:r>
      <w:r w:rsidR="00D17A76">
        <w:rPr>
          <w:rFonts w:ascii="Arial" w:eastAsia="宋体" w:hAnsi="Arial"/>
          <w:lang w:eastAsia="zh-CN"/>
        </w:rPr>
        <w:tab/>
      </w:r>
      <w:r w:rsidRPr="00C26CF2">
        <w:rPr>
          <w:rFonts w:ascii="Arial" w:eastAsia="宋体" w:hAnsi="Arial"/>
          <w:lang w:eastAsia="zh-CN"/>
        </w:rPr>
        <w:t>Unnecessary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12</w:t>
      </w:r>
      <w:r w:rsidR="00D17A76">
        <w:rPr>
          <w:rFonts w:ascii="Arial" w:eastAsia="宋体" w:hAnsi="Arial"/>
          <w:lang w:eastAsia="zh-CN"/>
        </w:rPr>
        <w:tab/>
      </w:r>
      <w:r w:rsidRPr="00C26CF2">
        <w:rPr>
          <w:rFonts w:ascii="Arial" w:eastAsia="宋体" w:hAnsi="Arial"/>
          <w:lang w:eastAsia="zh-CN"/>
        </w:rPr>
        <w:t>Log Disclosure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13</w:t>
      </w:r>
      <w:r w:rsidR="00D17A76">
        <w:rPr>
          <w:rFonts w:ascii="Arial" w:eastAsia="宋体" w:hAnsi="Arial"/>
          <w:lang w:eastAsia="zh-CN"/>
        </w:rPr>
        <w:tab/>
      </w:r>
      <w:r w:rsidRPr="00C26CF2">
        <w:rPr>
          <w:rFonts w:ascii="Arial" w:eastAsia="宋体" w:hAnsi="Arial"/>
          <w:lang w:eastAsia="zh-CN"/>
        </w:rPr>
        <w:t>Unnecessary Applications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14</w:t>
      </w:r>
      <w:r w:rsidR="00D17A76">
        <w:rPr>
          <w:rFonts w:ascii="Arial" w:eastAsia="宋体" w:hAnsi="Arial"/>
          <w:lang w:eastAsia="zh-CN"/>
        </w:rPr>
        <w:tab/>
      </w:r>
      <w:r w:rsidRPr="00C26CF2">
        <w:rPr>
          <w:rFonts w:ascii="Arial" w:eastAsia="宋体" w:hAnsi="Arial"/>
          <w:lang w:eastAsia="zh-CN"/>
        </w:rPr>
        <w:t>Eavesdropping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5.3.6.14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15</w:t>
      </w:r>
      <w:r w:rsidR="00D17A76">
        <w:rPr>
          <w:rFonts w:ascii="Arial" w:eastAsia="宋体" w:hAnsi="Arial"/>
          <w:lang w:eastAsia="zh-CN"/>
        </w:rPr>
        <w:tab/>
      </w:r>
      <w:r w:rsidRPr="00C26CF2">
        <w:rPr>
          <w:rFonts w:ascii="Arial" w:eastAsia="宋体" w:hAnsi="Arial"/>
          <w:lang w:eastAsia="zh-CN"/>
        </w:rPr>
        <w:t>Security threat caused by lack of G</w:t>
      </w:r>
      <w:r w:rsidRPr="00C26CF2">
        <w:rPr>
          <w:rFonts w:ascii="Arial" w:eastAsia="宋体" w:hAnsi="Arial" w:hint="eastAsia"/>
          <w:lang w:eastAsia="zh-CN"/>
        </w:rPr>
        <w:t>V</w:t>
      </w:r>
      <w:r w:rsidRPr="00C26CF2">
        <w:rPr>
          <w:rFonts w:ascii="Arial" w:eastAsia="宋体" w:hAnsi="Arial"/>
          <w:lang w:eastAsia="zh-CN"/>
        </w:rPr>
        <w:t>NP traffic isolation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8</w:t>
      </w:r>
      <w:r w:rsidR="00D17A76">
        <w:rPr>
          <w:lang w:eastAsia="zh-CN"/>
        </w:rPr>
        <w:tab/>
      </w:r>
      <w:r w:rsidRPr="00213911">
        <w:rPr>
          <w:rFonts w:hint="eastAsia"/>
          <w:lang w:eastAsia="zh-CN"/>
        </w:rPr>
        <w:t>Denial of Service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DoS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DoS</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Description</w:t>
      </w:r>
      <w:r w:rsidRPr="00213911">
        <w:rPr>
          <w:rFonts w:eastAsia="宋体"/>
        </w:rPr>
        <w:t>: There are several ways to cause a DoS attack</w:t>
      </w:r>
      <w:r w:rsidRPr="00213911">
        <w:rPr>
          <w:rFonts w:eastAsia="宋体" w:hint="eastAsia"/>
          <w:lang w:eastAsia="zh-CN"/>
        </w:rPr>
        <w:t xml:space="preserve"> for the GVNP: a</w:t>
      </w:r>
      <w:r w:rsidRPr="00213911">
        <w:rPr>
          <w:rFonts w:eastAsia="宋体"/>
        </w:rPr>
        <w:t xml:space="preserve"> </w:t>
      </w:r>
      <w:r w:rsidRPr="00213911">
        <w:rPr>
          <w:rFonts w:eastAsia="宋体"/>
          <w:lang w:eastAsia="zh-CN"/>
        </w:rPr>
        <w:t>compromised</w:t>
      </w:r>
      <w:r w:rsidRPr="00213911">
        <w:rPr>
          <w:rFonts w:eastAsia="宋体" w:hint="eastAsia"/>
          <w:lang w:eastAsia="zh-CN"/>
        </w:rPr>
        <w:t xml:space="preserve"> virtualisation layer can change the virtualisation resource used by a GVNP without authorization, or </w:t>
      </w:r>
      <w:r w:rsidRPr="00213911">
        <w:rPr>
          <w:rFonts w:eastAsia="宋体"/>
          <w:lang w:eastAsia="zh-CN"/>
        </w:rPr>
        <w:t>malicious VM</w:t>
      </w:r>
      <w:r w:rsidRPr="00213911">
        <w:rPr>
          <w:rFonts w:eastAsia="宋体" w:hint="eastAsia"/>
          <w:lang w:eastAsia="zh-CN"/>
        </w:rPr>
        <w:t>s</w:t>
      </w:r>
      <w:r w:rsidRPr="00213911">
        <w:rPr>
          <w:rFonts w:eastAsia="宋体"/>
          <w:lang w:eastAsia="zh-CN"/>
        </w:rPr>
        <w:t xml:space="preserve"> deployed on the same host as </w:t>
      </w:r>
      <w:r w:rsidRPr="007D0B6E">
        <w:rPr>
          <w:rFonts w:eastAsia="宋体"/>
          <w:lang w:eastAsia="zh-CN"/>
        </w:rPr>
        <w:t>that for</w:t>
      </w:r>
      <w:r w:rsidRPr="00213911">
        <w:rPr>
          <w:rFonts w:eastAsia="宋体"/>
          <w:lang w:eastAsia="zh-CN"/>
        </w:rPr>
        <w:t xml:space="preserve"> a VNF can illegally occupy the host's resources to result in resource limitation of the VNF, or a compromised VNFM can scale </w:t>
      </w:r>
      <w:r w:rsidRPr="007D0B6E">
        <w:rPr>
          <w:rFonts w:eastAsia="宋体"/>
          <w:lang w:eastAsia="zh-CN"/>
        </w:rPr>
        <w:t>in</w:t>
      </w:r>
      <w:r w:rsidRPr="00213911">
        <w:rPr>
          <w:rFonts w:eastAsia="宋体"/>
          <w:lang w:eastAsia="zh-CN"/>
        </w:rPr>
        <w:t xml:space="preserve"> the virtualisation resource used by a GVNP without authorization. </w:t>
      </w:r>
    </w:p>
    <w:p w:rsidR="00213911" w:rsidRPr="00213911" w:rsidRDefault="00213911" w:rsidP="00213911">
      <w:pPr>
        <w:ind w:left="568" w:hanging="284"/>
        <w:rPr>
          <w:rFonts w:eastAsia="宋体"/>
          <w:lang w:eastAsia="zh-CN"/>
        </w:rPr>
      </w:pPr>
      <w:r w:rsidRPr="00213911">
        <w:rPr>
          <w:rFonts w:eastAsia="宋体"/>
          <w:i/>
        </w:rPr>
        <w:lastRenderedPageBreak/>
        <w:t>-</w:t>
      </w:r>
      <w:r w:rsidRPr="00213911">
        <w:rPr>
          <w:rFonts w:eastAsia="宋体"/>
          <w:i/>
        </w:rPr>
        <w:tab/>
        <w:t>Threatened Asset</w:t>
      </w:r>
      <w:r w:rsidRPr="00213911">
        <w:rPr>
          <w:rFonts w:eastAsia="宋体"/>
        </w:rPr>
        <w:t>: G</w:t>
      </w:r>
      <w:r w:rsidRPr="00213911">
        <w:rPr>
          <w:rFonts w:eastAsia="宋体"/>
          <w:lang w:eastAsia="zh-CN"/>
        </w:rPr>
        <w:t>V</w:t>
      </w:r>
      <w:r w:rsidRPr="00213911">
        <w:rPr>
          <w:rFonts w:eastAsia="宋体"/>
        </w:rPr>
        <w:t xml:space="preserve">NP </w:t>
      </w:r>
      <w:r w:rsidRPr="007D0B6E">
        <w:rPr>
          <w:rFonts w:eastAsia="宋体"/>
        </w:rPr>
        <w:t>applications</w:t>
      </w:r>
      <w:r w:rsidRPr="00213911">
        <w:rPr>
          <w:rFonts w:eastAsia="宋体"/>
          <w:lang w:eastAsia="zh-CN"/>
        </w:rPr>
        <w:t>, sufficient processing capacity</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9</w:t>
      </w:r>
      <w:r w:rsidR="00D17A76">
        <w:rPr>
          <w:lang w:eastAsia="zh-CN"/>
        </w:rPr>
        <w:tab/>
      </w:r>
      <w:r w:rsidRPr="00213911">
        <w:t>Elevation of privilege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lang w:eastAsia="zh-CN"/>
        </w:rPr>
        <w:t>5.2.4.2.2.</w:t>
      </w:r>
      <w:r w:rsidR="00D17A76" w:rsidRPr="00213911">
        <w:rPr>
          <w:lang w:eastAsia="zh-CN"/>
        </w:rPr>
        <w:t>10</w:t>
      </w:r>
      <w:r w:rsidR="00D17A76">
        <w:rPr>
          <w:lang w:eastAsia="zh-CN"/>
        </w:rPr>
        <w:tab/>
      </w:r>
      <w:r w:rsidRPr="00213911">
        <w:rPr>
          <w:lang w:eastAsia="zh-CN"/>
        </w:rPr>
        <w:t>Summary of threats for GVNP of type 1</w:t>
      </w:r>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009A7EF9">
              <w:rPr>
                <w:rFonts w:ascii="CG Times (WN)" w:hAnsi="CG Times (WN)"/>
                <w:lang w:eastAsia="zh-CN"/>
              </w:rPr>
              <w:t xml:space="preserve"> </w:t>
            </w:r>
            <w:r w:rsidRPr="00213911">
              <w:rPr>
                <w:rFonts w:ascii="CG Times (WN)" w:eastAsia="宋体" w:hAnsi="CG Times (WN)"/>
                <w:lang w:eastAsia="zh-CN"/>
              </w:rPr>
              <w:t>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access through VNC instead of physical console 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5.2.4.2.2.5.1</w:t>
            </w:r>
            <w:r w:rsidRPr="00213911">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D916C2">
              <w:rPr>
                <w:rFonts w:ascii="CG Times (WN)" w:hAnsi="CG Times (WN)"/>
                <w:lang w:eastAsia="zh-CN"/>
              </w:rPr>
              <w:t xml:space="preserve">Different threats. See detail in clause </w:t>
            </w:r>
            <w:r w:rsidRPr="00C26CF2">
              <w:rPr>
                <w:rFonts w:ascii="Arial" w:hAnsi="Arial" w:hint="eastAsia"/>
                <w:lang w:eastAsia="zh-CN"/>
              </w:rPr>
              <w:t>5.2.4.2.2.7.4</w:t>
            </w:r>
            <w:r>
              <w:rPr>
                <w:rFonts w:ascii="Arial" w:hAnsi="Arial" w:hint="eastAsia"/>
                <w:lang w:eastAsia="zh-CN"/>
              </w:rPr>
              <w:t xml:space="preserve"> and </w:t>
            </w:r>
            <w:r w:rsidRPr="00C26CF2">
              <w:rPr>
                <w:rFonts w:ascii="Arial" w:hAnsi="Arial" w:hint="eastAsia"/>
                <w:lang w:eastAsia="zh-CN"/>
              </w:rPr>
              <w:t>5.2.4.2.2.7.</w:t>
            </w:r>
            <w:r>
              <w:rPr>
                <w:rFonts w:ascii="Arial" w:hAnsi="Arial" w:hint="eastAsia"/>
                <w:lang w:eastAsia="zh-CN"/>
              </w:rPr>
              <w:t>6</w:t>
            </w:r>
            <w:r w:rsidRPr="00D916C2">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lastRenderedPageBreak/>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0E070C" w:rsidRDefault="00934E49" w:rsidP="00C768E5">
      <w:pPr>
        <w:pStyle w:val="4"/>
        <w:rPr>
          <w:rFonts w:eastAsiaTheme="minorEastAsia"/>
        </w:rPr>
      </w:pPr>
      <w:bookmarkStart w:id="166" w:name="_Toc40690236"/>
      <w:r w:rsidRPr="000E070C">
        <w:rPr>
          <w:rFonts w:eastAsiaTheme="minorEastAsia"/>
        </w:rPr>
        <w:t xml:space="preserve">5.2.4.3 </w:t>
      </w:r>
      <w:r w:rsidRPr="000E070C">
        <w:rPr>
          <w:rFonts w:eastAsiaTheme="minorEastAsia"/>
        </w:rPr>
        <w:tab/>
        <w:t>Generic assets and threats for GVNP of type 2</w:t>
      </w:r>
      <w:bookmarkEnd w:id="166"/>
    </w:p>
    <w:p w:rsidR="00934E49" w:rsidRPr="00934E49" w:rsidRDefault="00934E49" w:rsidP="000E070C">
      <w:pPr>
        <w:pStyle w:val="5"/>
        <w:rPr>
          <w:lang w:eastAsia="zh-CN"/>
        </w:rPr>
      </w:pPr>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1</w:t>
      </w:r>
      <w:r w:rsidR="00D17A76">
        <w:rPr>
          <w:lang w:eastAsia="zh-CN"/>
        </w:rPr>
        <w:tab/>
      </w:r>
      <w:r w:rsidRPr="00934E49">
        <w:rPr>
          <w:rFonts w:hint="eastAsia"/>
          <w:lang w:eastAsia="zh-CN"/>
        </w:rPr>
        <w:t>Generic assets for GVNP of type 2</w:t>
      </w:r>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0E070C">
      <w:pPr>
        <w:pStyle w:val="5"/>
        <w:rPr>
          <w:lang w:eastAsia="zh-CN"/>
        </w:rPr>
      </w:pPr>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2</w:t>
      </w:r>
      <w:r w:rsidR="00D17A76">
        <w:rPr>
          <w:lang w:eastAsia="zh-CN"/>
        </w:rPr>
        <w:tab/>
      </w:r>
      <w:r w:rsidRPr="00934E49">
        <w:rPr>
          <w:rFonts w:hint="eastAsia"/>
          <w:lang w:eastAsia="zh-CN"/>
        </w:rPr>
        <w:t>Generic threats for GVNP of type 2</w:t>
      </w:r>
    </w:p>
    <w:p w:rsidR="00934E49" w:rsidRPr="000E070C" w:rsidRDefault="00934E49" w:rsidP="000E070C">
      <w:pPr>
        <w:pStyle w:val="6"/>
      </w:pPr>
      <w:r w:rsidRPr="000E070C">
        <w:t>5.2.4.3.2.</w:t>
      </w:r>
      <w:r w:rsidR="00D17A76" w:rsidRPr="000E070C">
        <w:t>1</w:t>
      </w:r>
      <w:r w:rsidR="00D17A76" w:rsidRPr="000E070C">
        <w:tab/>
      </w:r>
      <w:r w:rsidRPr="000E070C">
        <w:t>Introduction</w:t>
      </w:r>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2</w:t>
      </w:r>
      <w:r w:rsidR="00D17A76">
        <w:rPr>
          <w:lang w:eastAsia="zh-CN"/>
        </w:rPr>
        <w:tab/>
      </w:r>
      <w:r w:rsidRPr="00934E49">
        <w:rPr>
          <w:rFonts w:hint="eastAsia"/>
          <w:lang w:eastAsia="zh-CN"/>
        </w:rPr>
        <w:t>Threats relating to 3GPP-defined interfaces</w:t>
      </w:r>
    </w:p>
    <w:p w:rsidR="00480D87" w:rsidRDefault="00480D87" w:rsidP="00C768E5">
      <w:pPr>
        <w:rPr>
          <w:rFonts w:eastAsia="宋体"/>
          <w:lang w:eastAsia="zh-CN"/>
        </w:rPr>
      </w:pPr>
      <w:r>
        <w:rPr>
          <w:rFonts w:eastAsia="宋体" w:hint="eastAsia"/>
          <w:lang w:eastAsia="zh-CN"/>
        </w:rPr>
        <w:t>Threat</w:t>
      </w:r>
      <w:r w:rsidR="00934E49" w:rsidRPr="00934E49">
        <w:rPr>
          <w:rFonts w:eastAsia="宋体" w:hint="eastAsia"/>
          <w:lang w:eastAsia="zh-CN"/>
        </w:rPr>
        <w:t>s</w:t>
      </w:r>
      <w:r w:rsidR="00934E49" w:rsidRPr="00934E49">
        <w:rPr>
          <w:rFonts w:eastAsia="宋体"/>
          <w:lang w:eastAsia="zh-CN"/>
        </w:rPr>
        <w:t xml:space="preserve"> from clause </w:t>
      </w:r>
      <w:r w:rsidR="00934E49" w:rsidRPr="00934E49">
        <w:rPr>
          <w:rFonts w:eastAsia="宋体" w:hint="eastAsia"/>
          <w:lang w:eastAsia="zh-CN"/>
        </w:rPr>
        <w:t>5.2.</w:t>
      </w:r>
      <w:r w:rsidR="00934E49">
        <w:rPr>
          <w:rFonts w:eastAsia="宋体" w:hint="eastAsia"/>
          <w:lang w:eastAsia="zh-CN"/>
        </w:rPr>
        <w:t>4.2</w:t>
      </w:r>
      <w:r w:rsidR="00934E49" w:rsidRPr="00934E49">
        <w:rPr>
          <w:rFonts w:eastAsia="宋体" w:hint="eastAsia"/>
          <w:lang w:eastAsia="zh-CN"/>
        </w:rPr>
        <w:t>.2.2</w:t>
      </w:r>
      <w:r w:rsidR="00934E49" w:rsidRPr="00934E49">
        <w:rPr>
          <w:rFonts w:eastAsia="宋体"/>
          <w:lang w:eastAsia="zh-CN"/>
        </w:rPr>
        <w:t xml:space="preserve"> also appl</w:t>
      </w:r>
      <w:r w:rsidR="00934E49" w:rsidRPr="00934E49">
        <w:rPr>
          <w:rFonts w:eastAsia="宋体" w:hint="eastAsia"/>
          <w:lang w:eastAsia="zh-CN"/>
        </w:rPr>
        <w:t>y</w:t>
      </w:r>
      <w:r w:rsidR="00934E49" w:rsidRPr="00934E49">
        <w:rPr>
          <w:rFonts w:eastAsia="宋体"/>
          <w:lang w:eastAsia="zh-CN"/>
        </w:rPr>
        <w:t xml:space="preserve"> to </w:t>
      </w:r>
      <w:r w:rsidR="00934E49" w:rsidRPr="00934E49">
        <w:rPr>
          <w:rFonts w:eastAsia="宋体" w:hint="eastAsia"/>
          <w:lang w:eastAsia="zh-CN"/>
        </w:rPr>
        <w:t>GVNP of type 2</w:t>
      </w:r>
      <w:r w:rsidR="00934E49"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5.2.4.3.2.</w:t>
      </w:r>
      <w:r w:rsidR="00D17A76" w:rsidRPr="00934E49">
        <w:rPr>
          <w:rFonts w:hint="eastAsia"/>
          <w:lang w:eastAsia="zh-CN"/>
        </w:rPr>
        <w:t>3</w:t>
      </w:r>
      <w:r w:rsidR="00D17A76">
        <w:rPr>
          <w:lang w:eastAsia="zh-CN"/>
        </w:rPr>
        <w:tab/>
      </w:r>
      <w:r w:rsidRPr="00934E49">
        <w:rPr>
          <w:rFonts w:hint="eastAsia"/>
          <w:lang w:eastAsia="zh-CN"/>
        </w:rPr>
        <w:t>Threats relating to ETSI-defined interfaces</w:t>
      </w:r>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DoS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information </w:t>
      </w:r>
      <w:r w:rsidRPr="007D0B6E">
        <w:rPr>
          <w:rFonts w:eastAsia="宋体"/>
          <w:lang w:val="en-US" w:eastAsia="zh-CN"/>
        </w:rPr>
        <w:t xml:space="preserve"> leading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C768E5">
      <w:pPr>
        <w:pStyle w:val="EditorsNote"/>
        <w:rPr>
          <w:rFonts w:eastAsia="宋体"/>
          <w:lang w:eastAsia="zh-CN"/>
        </w:rPr>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4</w:t>
      </w:r>
      <w:r w:rsidR="00D17A76">
        <w:rPr>
          <w:lang w:eastAsia="zh-CN"/>
        </w:rPr>
        <w:tab/>
      </w:r>
      <w:r w:rsidRPr="00934E49">
        <w:rPr>
          <w:rFonts w:hint="eastAsia"/>
          <w:lang w:eastAsia="zh-CN"/>
        </w:rPr>
        <w:t>Spoofing identity</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3</w:t>
      </w:r>
      <w:r w:rsidR="00D17A76">
        <w:rPr>
          <w:rFonts w:ascii="Arial" w:eastAsia="宋体" w:hAnsi="Arial"/>
          <w:lang w:eastAsia="zh-CN"/>
        </w:rPr>
        <w:tab/>
      </w:r>
      <w:r w:rsidRPr="00934E49">
        <w:rPr>
          <w:rFonts w:ascii="Arial" w:eastAsia="宋体" w:hAnsi="Arial" w:hint="eastAsia"/>
          <w:lang w:eastAsia="zh-CN"/>
        </w:rPr>
        <w:t>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hint="eastAsia"/>
          <w:lang w:eastAsia="zh-CN"/>
        </w:rPr>
        <w:t>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5</w:t>
      </w:r>
      <w:r w:rsidR="00D17A76">
        <w:rPr>
          <w:lang w:eastAsia="zh-CN"/>
        </w:rPr>
        <w:tab/>
      </w:r>
      <w:r w:rsidRPr="00934E49">
        <w:rPr>
          <w:rFonts w:hint="eastAsia"/>
          <w:lang w:eastAsia="zh-CN"/>
        </w:rPr>
        <w:t>Tampering</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hint="eastAsia"/>
          <w:lang w:eastAsia="zh-CN"/>
        </w:rPr>
        <w:t>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w:t>
      </w:r>
      <w:r w:rsidR="00D17A76" w:rsidRPr="00934E49">
        <w:rPr>
          <w:rFonts w:ascii="Arial" w:eastAsia="宋体" w:hAnsi="Arial"/>
          <w:lang w:eastAsia="zh-CN"/>
        </w:rPr>
        <w:t>3</w:t>
      </w:r>
      <w:r w:rsidR="00D17A76">
        <w:rPr>
          <w:rFonts w:ascii="Arial" w:eastAsia="宋体" w:hAnsi="Arial"/>
          <w:lang w:eastAsia="zh-CN"/>
        </w:rPr>
        <w:tab/>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r w:rsidRPr="00934E49">
        <w:rPr>
          <w:rFonts w:eastAsia="宋体"/>
        </w:rPr>
        <w:t xml:space="preserve">bootloader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bootloader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he bootloader</w:t>
      </w:r>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bootloader of guest OS, or tampers the bootloader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lastRenderedPageBreak/>
        <w:t>5.2.</w:t>
      </w:r>
      <w:r>
        <w:rPr>
          <w:rFonts w:hint="eastAsia"/>
          <w:lang w:eastAsia="zh-CN"/>
        </w:rPr>
        <w:t>4.3</w:t>
      </w:r>
      <w:r w:rsidRPr="00934E49">
        <w:rPr>
          <w:rFonts w:hint="eastAsia"/>
          <w:lang w:eastAsia="zh-CN"/>
        </w:rPr>
        <w:t>.2.</w:t>
      </w:r>
      <w:r w:rsidR="00D17A76" w:rsidRPr="00934E49">
        <w:rPr>
          <w:rFonts w:hint="eastAsia"/>
          <w:lang w:eastAsia="zh-CN"/>
        </w:rPr>
        <w:t>6</w:t>
      </w:r>
      <w:r w:rsidR="00D17A76">
        <w:rPr>
          <w:lang w:eastAsia="zh-CN"/>
        </w:rPr>
        <w:tab/>
      </w:r>
      <w:r w:rsidRPr="00934E49">
        <w:rPr>
          <w:rFonts w:hint="eastAsia"/>
          <w:lang w:eastAsia="zh-CN"/>
        </w:rPr>
        <w:t>Repudiation</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.2.6.</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7</w:t>
      </w:r>
      <w:r w:rsidR="00D17A76">
        <w:rPr>
          <w:lang w:eastAsia="zh-CN"/>
        </w:rPr>
        <w:tab/>
      </w:r>
      <w:r w:rsidRPr="00934E49">
        <w:rPr>
          <w:lang w:eastAsia="zh-CN"/>
        </w:rPr>
        <w:t>Information disclosure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0E070C">
      <w:pPr>
        <w:pStyle w:val="6"/>
        <w:rPr>
          <w:lang w:eastAsia="zh-CN"/>
        </w:rPr>
      </w:pPr>
      <w:r w:rsidRPr="00934E49">
        <w:rPr>
          <w:rFonts w:hint="eastAsia"/>
          <w:lang w:eastAsia="zh-CN"/>
        </w:rPr>
        <w:t>5.2.4.3.2.</w:t>
      </w:r>
      <w:r w:rsidR="00D17A76" w:rsidRPr="00934E49">
        <w:rPr>
          <w:rFonts w:hint="eastAsia"/>
          <w:lang w:eastAsia="zh-CN"/>
        </w:rPr>
        <w:t>8</w:t>
      </w:r>
      <w:r w:rsidR="00D17A76">
        <w:rPr>
          <w:lang w:eastAsia="zh-CN"/>
        </w:rPr>
        <w:tab/>
      </w:r>
      <w:r w:rsidRPr="00934E49">
        <w:rPr>
          <w:rFonts w:hint="eastAsia"/>
          <w:lang w:eastAsia="zh-CN"/>
        </w:rPr>
        <w:t>Denial of Service</w:t>
      </w:r>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934E49" w:rsidRPr="00934E49" w:rsidRDefault="00934E49">
      <w:pPr>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9</w:t>
      </w:r>
      <w:r w:rsidR="00D17A76">
        <w:rPr>
          <w:lang w:eastAsia="zh-CN"/>
        </w:rPr>
        <w:tab/>
      </w:r>
      <w:r w:rsidRPr="00934E49">
        <w:t>Elevation of privilege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lang w:eastAsia="zh-CN"/>
        </w:rPr>
        <w:t>5.2.</w:t>
      </w:r>
      <w:r>
        <w:rPr>
          <w:lang w:eastAsia="zh-CN"/>
        </w:rPr>
        <w:t>4.3</w:t>
      </w:r>
      <w:r w:rsidRPr="00934E49">
        <w:rPr>
          <w:lang w:eastAsia="zh-CN"/>
        </w:rPr>
        <w:t>.2.</w:t>
      </w:r>
      <w:r w:rsidR="00D17A76" w:rsidRPr="00934E49">
        <w:rPr>
          <w:lang w:eastAsia="zh-CN"/>
        </w:rPr>
        <w:t>10</w:t>
      </w:r>
      <w:r w:rsidR="00D17A76">
        <w:rPr>
          <w:lang w:eastAsia="zh-CN"/>
        </w:rPr>
        <w:tab/>
      </w:r>
      <w:r w:rsidRPr="00934E49">
        <w:rPr>
          <w:lang w:eastAsia="zh-CN"/>
        </w:rPr>
        <w:t xml:space="preserve">Summary of threats for GVNP of type </w:t>
      </w:r>
      <w:r w:rsidR="00827CCF">
        <w:rPr>
          <w:lang w:eastAsia="zh-CN"/>
        </w:rPr>
        <w:t>2</w:t>
      </w:r>
    </w:p>
    <w:p w:rsidR="00934E49" w:rsidRPr="00934E49" w:rsidRDefault="00934E49" w:rsidP="00934E49">
      <w:pPr>
        <w:jc w:val="both"/>
        <w:rPr>
          <w:rFonts w:eastAsia="宋体"/>
          <w:lang w:eastAsia="zh-CN"/>
        </w:rPr>
      </w:pPr>
      <w:r w:rsidRPr="00934E49">
        <w:rPr>
          <w:rFonts w:eastAsia="宋体"/>
          <w:lang w:eastAsia="zh-CN"/>
        </w:rPr>
        <w:t xml:space="preserve">The threats for GVNP of type </w:t>
      </w:r>
      <w:r w:rsidR="00827CCF">
        <w:rPr>
          <w:rFonts w:ascii="Arial" w:hAnsi="Arial"/>
          <w:lang w:eastAsia="zh-CN"/>
        </w:rPr>
        <w:t>2</w:t>
      </w:r>
      <w:r w:rsidRPr="00934E49">
        <w:rPr>
          <w:rFonts w:eastAsia="宋体"/>
          <w:lang w:eastAsia="zh-CN"/>
        </w:rPr>
        <w:t xml:space="preserve">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1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threats</w:t>
            </w:r>
            <w:r w:rsidRPr="009A7EF9">
              <w:rPr>
                <w:rFonts w:ascii="CG Times (WN)" w:eastAsia="宋体" w:hAnsi="CG Times (WN)"/>
                <w:lang w:eastAsia="zh-CN"/>
              </w:rPr>
              <w:t>:</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hardware</w:t>
            </w:r>
          </w:p>
          <w:p w:rsidR="00934E49" w:rsidRPr="00934E4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Threats can be applied with difference that objective is VNF and </w:t>
            </w:r>
            <w:r w:rsidR="00827CCF">
              <w:rPr>
                <w:rFonts w:ascii="CG Times (WN)" w:hAnsi="CG Times (WN)"/>
                <w:lang w:eastAsia="zh-CN"/>
              </w:rPr>
              <w:t>virtualisation</w:t>
            </w:r>
            <w:r w:rsidRPr="00934E49">
              <w:rPr>
                <w:rFonts w:ascii="CG Times (WN)" w:eastAsia="宋体" w:hAnsi="CG Times (WN)"/>
                <w:lang w:eastAsia="zh-CN"/>
              </w:rPr>
              <w:t xml:space="preserve"> layer rather than 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3</w:t>
            </w:r>
            <w:r w:rsidRPr="00DD730D">
              <w:rPr>
                <w:rFonts w:ascii="CG Times (WN)" w:hAnsi="CG Times (WN)"/>
                <w:lang w:eastAsia="zh-CN"/>
              </w:rPr>
              <w:t>.2.5.1</w:t>
            </w:r>
            <w:r w:rsidRPr="00213911">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934E49">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0E070C" w:rsidRDefault="00BD1513" w:rsidP="00C768E5">
      <w:pPr>
        <w:pStyle w:val="4"/>
        <w:rPr>
          <w:rFonts w:eastAsiaTheme="minorEastAsia"/>
        </w:rPr>
      </w:pPr>
      <w:bookmarkStart w:id="167" w:name="_Toc40690237"/>
      <w:r w:rsidRPr="000E070C">
        <w:rPr>
          <w:rFonts w:eastAsiaTheme="minorEastAsia"/>
        </w:rPr>
        <w:t xml:space="preserve">5.2.4.4 </w:t>
      </w:r>
      <w:r w:rsidRPr="000E070C">
        <w:rPr>
          <w:rFonts w:eastAsiaTheme="minorEastAsia"/>
        </w:rPr>
        <w:tab/>
        <w:t>Generic assets and threats for GVNP of type 3</w:t>
      </w:r>
      <w:bookmarkEnd w:id="167"/>
    </w:p>
    <w:p w:rsidR="00BD1513" w:rsidRPr="00BD1513" w:rsidRDefault="00BD1513" w:rsidP="000E070C">
      <w:pPr>
        <w:pStyle w:val="5"/>
        <w:rPr>
          <w:lang w:eastAsia="zh-CN"/>
        </w:rPr>
      </w:pPr>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1</w:t>
      </w:r>
      <w:r w:rsidR="00D17A76">
        <w:rPr>
          <w:lang w:eastAsia="zh-CN"/>
        </w:rPr>
        <w:tab/>
      </w:r>
      <w:r w:rsidRPr="00BD1513">
        <w:rPr>
          <w:rFonts w:hint="eastAsia"/>
          <w:lang w:eastAsia="zh-CN"/>
        </w:rPr>
        <w:t>Generic assets for GVNP of type 3</w:t>
      </w:r>
    </w:p>
    <w:p w:rsidR="00BD1513" w:rsidRPr="00BD1513" w:rsidRDefault="00BD1513" w:rsidP="00BD1513">
      <w:pPr>
        <w:rPr>
          <w:rFonts w:eastAsia="宋体"/>
          <w:lang w:eastAsia="zh-CN"/>
        </w:rPr>
      </w:pPr>
      <w:r w:rsidRPr="00BD1513">
        <w:rPr>
          <w:rFonts w:eastAsia="宋体" w:hint="eastAsia"/>
          <w:lang w:eastAsia="zh-CN"/>
        </w:rPr>
        <w:t>In addition to the critical assets for GVNP of type 2 described in clause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0E070C">
      <w:pPr>
        <w:pStyle w:val="5"/>
        <w:rPr>
          <w:lang w:eastAsia="zh-CN"/>
        </w:rPr>
      </w:pPr>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2</w:t>
      </w:r>
      <w:r w:rsidR="00D17A76">
        <w:rPr>
          <w:lang w:eastAsia="zh-CN"/>
        </w:rPr>
        <w:tab/>
      </w:r>
      <w:r w:rsidRPr="00BD1513">
        <w:rPr>
          <w:rFonts w:hint="eastAsia"/>
          <w:lang w:eastAsia="zh-CN"/>
        </w:rPr>
        <w:t>Generic threats for GVNP of type 3</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1</w:t>
      </w:r>
      <w:r w:rsidR="00D17A76">
        <w:rPr>
          <w:lang w:eastAsia="zh-CN"/>
        </w:rPr>
        <w:tab/>
      </w:r>
      <w:r w:rsidRPr="00BD1513">
        <w:rPr>
          <w:rFonts w:hint="eastAsia"/>
          <w:lang w:eastAsia="zh-CN"/>
        </w:rPr>
        <w:t>Introduction</w:t>
      </w:r>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2</w:t>
      </w:r>
      <w:r w:rsidR="00D17A76">
        <w:rPr>
          <w:lang w:eastAsia="zh-CN"/>
        </w:rPr>
        <w:tab/>
      </w:r>
      <w:r w:rsidRPr="00BD1513">
        <w:rPr>
          <w:rFonts w:hint="eastAsia"/>
          <w:lang w:eastAsia="zh-CN"/>
        </w:rPr>
        <w:t>Threats relating to 3GPP-defined interfaces</w:t>
      </w:r>
    </w:p>
    <w:p w:rsidR="00480D87" w:rsidRDefault="00BD1513" w:rsidP="00C768E5">
      <w:pPr>
        <w:rPr>
          <w:rFonts w:eastAsia="宋体"/>
          <w:lang w:eastAsia="zh-CN"/>
        </w:rPr>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3</w:t>
      </w:r>
      <w:r w:rsidR="00D17A76">
        <w:rPr>
          <w:lang w:eastAsia="zh-CN"/>
        </w:rPr>
        <w:tab/>
      </w:r>
      <w:r w:rsidRPr="00BD1513">
        <w:rPr>
          <w:rFonts w:hint="eastAsia"/>
          <w:lang w:eastAsia="zh-CN"/>
        </w:rPr>
        <w:t>Threats relating to ETSI-defined interfaces</w:t>
      </w:r>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C768E5">
      <w:pPr>
        <w:pStyle w:val="EditorsNote"/>
        <w:rPr>
          <w:lang w:eastAsia="zh-CN"/>
        </w:rPr>
      </w:pPr>
      <w:r w:rsidRPr="00C768E5">
        <w:rPr>
          <w:lang w:eastAsia="zh-CN"/>
        </w:rPr>
        <w:t>Editor’s note: More threats described in 3GPP TR 33.848[9] or/and ETSI specifications are to be added if identified as related to the above two interfaces.</w:t>
      </w:r>
    </w:p>
    <w:p w:rsidR="00BD1513" w:rsidRPr="00BD1513" w:rsidRDefault="00BD1513" w:rsidP="000E070C">
      <w:pPr>
        <w:pStyle w:val="6"/>
        <w:rPr>
          <w:lang w:eastAsia="zh-CN"/>
        </w:rPr>
      </w:pPr>
      <w:r w:rsidRPr="00BD1513">
        <w:rPr>
          <w:rFonts w:hint="eastAsia"/>
          <w:lang w:eastAsia="zh-CN"/>
        </w:rPr>
        <w:lastRenderedPageBreak/>
        <w:t>5.2.</w:t>
      </w:r>
      <w:r>
        <w:rPr>
          <w:rFonts w:hint="eastAsia"/>
          <w:lang w:eastAsia="zh-CN"/>
        </w:rPr>
        <w:t>4.4</w:t>
      </w:r>
      <w:r w:rsidRPr="00BD1513">
        <w:rPr>
          <w:rFonts w:hint="eastAsia"/>
          <w:lang w:eastAsia="zh-CN"/>
        </w:rPr>
        <w:t>.2.</w:t>
      </w:r>
      <w:r w:rsidR="00D17A76" w:rsidRPr="00BD1513">
        <w:rPr>
          <w:rFonts w:hint="eastAsia"/>
          <w:lang w:eastAsia="zh-CN"/>
        </w:rPr>
        <w:t>4</w:t>
      </w:r>
      <w:r w:rsidR="00D17A76">
        <w:rPr>
          <w:lang w:eastAsia="zh-CN"/>
        </w:rPr>
        <w:tab/>
      </w:r>
      <w:r w:rsidRPr="00BD1513">
        <w:rPr>
          <w:rFonts w:hint="eastAsia"/>
          <w:lang w:eastAsia="zh-CN"/>
        </w:rPr>
        <w:t>Spoofing identity</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3</w:t>
      </w:r>
      <w:r w:rsidR="00D17A76">
        <w:rPr>
          <w:rFonts w:ascii="Arial" w:eastAsia="宋体" w:hAnsi="Arial"/>
          <w:lang w:eastAsia="zh-CN"/>
        </w:rPr>
        <w:tab/>
      </w:r>
      <w:r w:rsidRPr="00BD1513">
        <w:rPr>
          <w:rFonts w:ascii="Arial" w:eastAsia="宋体" w:hAnsi="Arial" w:hint="eastAsia"/>
          <w:lang w:eastAsia="zh-CN"/>
        </w:rPr>
        <w:t>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clause 5.3.3.5 also</w:t>
      </w:r>
      <w:r w:rsidRPr="00BD1513">
        <w:rPr>
          <w:rFonts w:eastAsia="宋体"/>
          <w:lang w:eastAsia="zh-CN"/>
        </w:rPr>
        <w:t xml:space="preserve"> appl</w:t>
      </w:r>
      <w:r w:rsidRPr="00BD1513">
        <w:rPr>
          <w:rFonts w:eastAsia="宋体" w:hint="eastAsia"/>
          <w:lang w:eastAsia="zh-CN"/>
        </w:rPr>
        <w:t>y</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hint="eastAsia"/>
          <w:lang w:eastAsia="zh-CN"/>
        </w:rPr>
        <w:t>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5</w:t>
      </w:r>
      <w:r w:rsidR="00D17A76">
        <w:rPr>
          <w:lang w:eastAsia="zh-CN"/>
        </w:rPr>
        <w:tab/>
      </w:r>
      <w:r w:rsidRPr="00BD1513">
        <w:rPr>
          <w:rFonts w:hint="eastAsia"/>
          <w:lang w:eastAsia="zh-CN"/>
        </w:rPr>
        <w:t>Tampering</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hint="eastAsia"/>
          <w:lang w:eastAsia="zh-CN"/>
        </w:rPr>
        <w:t>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w:t>
      </w:r>
      <w:r w:rsidR="00D17A76" w:rsidRPr="00BD1513">
        <w:rPr>
          <w:rFonts w:ascii="Arial" w:eastAsia="宋体" w:hAnsi="Arial"/>
          <w:lang w:eastAsia="zh-CN"/>
        </w:rPr>
        <w:t>3</w:t>
      </w:r>
      <w:r w:rsidR="00D17A76">
        <w:rPr>
          <w:rFonts w:ascii="Arial" w:eastAsia="宋体" w:hAnsi="Arial"/>
          <w:lang w:eastAsia="zh-CN"/>
        </w:rPr>
        <w:tab/>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lastRenderedPageBreak/>
        <w:t>5.2.</w:t>
      </w:r>
      <w:r>
        <w:rPr>
          <w:rFonts w:hint="eastAsia"/>
          <w:lang w:eastAsia="zh-CN"/>
        </w:rPr>
        <w:t>4.4</w:t>
      </w:r>
      <w:r w:rsidRPr="00BD1513">
        <w:rPr>
          <w:rFonts w:hint="eastAsia"/>
          <w:lang w:eastAsia="zh-CN"/>
        </w:rPr>
        <w:t>.2.</w:t>
      </w:r>
      <w:r w:rsidR="00D17A76" w:rsidRPr="00BD1513">
        <w:rPr>
          <w:rFonts w:hint="eastAsia"/>
          <w:lang w:eastAsia="zh-CN"/>
        </w:rPr>
        <w:t>6</w:t>
      </w:r>
      <w:r w:rsidR="00D17A76">
        <w:rPr>
          <w:lang w:eastAsia="zh-CN"/>
        </w:rPr>
        <w:tab/>
      </w:r>
      <w:r w:rsidRPr="00BD1513">
        <w:rPr>
          <w:rFonts w:hint="eastAsia"/>
          <w:lang w:eastAsia="zh-CN"/>
        </w:rPr>
        <w:t>Repudiation</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.4.2.6.</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7</w:t>
      </w:r>
      <w:r w:rsidR="00D17A76">
        <w:rPr>
          <w:lang w:eastAsia="zh-CN"/>
        </w:rPr>
        <w:tab/>
      </w:r>
      <w:r w:rsidRPr="00BD1513">
        <w:rPr>
          <w:lang w:eastAsia="zh-CN"/>
        </w:rPr>
        <w:t>Information disclosure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8</w:t>
      </w:r>
      <w:r w:rsidR="00D17A76">
        <w:rPr>
          <w:lang w:eastAsia="zh-CN"/>
        </w:rPr>
        <w:tab/>
      </w:r>
      <w:r w:rsidRPr="00BD1513">
        <w:rPr>
          <w:rFonts w:hint="eastAsia"/>
          <w:lang w:eastAsia="zh-CN"/>
        </w:rPr>
        <w:t>Denial of Service</w:t>
      </w:r>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9</w:t>
      </w:r>
      <w:r w:rsidR="00D17A76">
        <w:rPr>
          <w:lang w:eastAsia="zh-CN"/>
        </w:rPr>
        <w:tab/>
      </w:r>
      <w:r w:rsidRPr="00BD1513">
        <w:t>Elevation of privilege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lang w:eastAsia="zh-CN"/>
        </w:rPr>
        <w:t>5.2.</w:t>
      </w:r>
      <w:r>
        <w:rPr>
          <w:lang w:eastAsia="zh-CN"/>
        </w:rPr>
        <w:t>4.4</w:t>
      </w:r>
      <w:r w:rsidRPr="00BD1513">
        <w:rPr>
          <w:lang w:eastAsia="zh-CN"/>
        </w:rPr>
        <w:t>.2.</w:t>
      </w:r>
      <w:r w:rsidR="00D17A76" w:rsidRPr="00BD1513">
        <w:rPr>
          <w:lang w:eastAsia="zh-CN"/>
        </w:rPr>
        <w:t>10</w:t>
      </w:r>
      <w:r w:rsidR="00D17A76">
        <w:rPr>
          <w:lang w:eastAsia="zh-CN"/>
        </w:rPr>
        <w:tab/>
      </w:r>
      <w:r w:rsidRPr="00BD1513">
        <w:rPr>
          <w:lang w:eastAsia="zh-CN"/>
        </w:rPr>
        <w:t xml:space="preserve">Summary of threats for GVNP of type </w:t>
      </w:r>
      <w:r w:rsidR="00827CCF">
        <w:rPr>
          <w:lang w:eastAsia="zh-CN"/>
        </w:rPr>
        <w:t>3</w:t>
      </w:r>
    </w:p>
    <w:p w:rsidR="00BD1513" w:rsidRPr="00BD1513" w:rsidRDefault="00BD1513" w:rsidP="00BD1513">
      <w:pPr>
        <w:jc w:val="both"/>
        <w:rPr>
          <w:rFonts w:eastAsia="宋体"/>
          <w:lang w:eastAsia="zh-CN"/>
        </w:rPr>
      </w:pPr>
      <w:r w:rsidRPr="00BD1513">
        <w:rPr>
          <w:rFonts w:eastAsia="宋体"/>
          <w:lang w:eastAsia="zh-CN"/>
        </w:rPr>
        <w:t xml:space="preserve">The threats for GVNP of type </w:t>
      </w:r>
      <w:r w:rsidR="00827CCF">
        <w:rPr>
          <w:rFonts w:ascii="Arial" w:hAnsi="Arial"/>
          <w:lang w:eastAsia="zh-CN"/>
        </w:rPr>
        <w:t>3</w:t>
      </w:r>
      <w:r w:rsidRPr="00BD1513">
        <w:rPr>
          <w:rFonts w:eastAsia="宋体"/>
          <w:lang w:eastAsia="zh-CN"/>
        </w:rPr>
        <w:t xml:space="preserve">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2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w:t>
            </w:r>
            <w:r w:rsidRPr="009A7EF9">
              <w:rPr>
                <w:rFonts w:ascii="CG Times (WN)" w:eastAsia="宋体" w:hAnsi="CG Times (WN)"/>
                <w:lang w:eastAsia="zh-CN"/>
              </w:rPr>
              <w:t>:</w:t>
            </w:r>
          </w:p>
          <w:p w:rsidR="00BD1513" w:rsidRPr="00BD1513"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IP Spoofing of Type 2 appy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4</w:t>
            </w:r>
            <w:r w:rsidRPr="00DD730D">
              <w:rPr>
                <w:rFonts w:ascii="CG Times (WN)" w:hAnsi="CG Times (WN)"/>
                <w:lang w:eastAsia="zh-CN"/>
              </w:rPr>
              <w:t>.2.5.1</w:t>
            </w:r>
            <w:r w:rsidRPr="00213911">
              <w:rPr>
                <w:rFonts w:ascii="CG Times (WN)" w:hAnsi="CG Times (WN)"/>
                <w:lang w:eastAsia="zh-CN"/>
              </w:rPr>
              <w:t>.</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BD1513">
              <w:rPr>
                <w:rFonts w:ascii="CG Times (WN)"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994495" w:rsidRPr="000E070C" w:rsidRDefault="00994495" w:rsidP="000E070C">
      <w:pPr>
        <w:pStyle w:val="4"/>
        <w:rPr>
          <w:rFonts w:eastAsiaTheme="minorEastAsia"/>
        </w:rPr>
      </w:pPr>
      <w:r w:rsidRPr="000E070C">
        <w:rPr>
          <w:rFonts w:eastAsiaTheme="minorEastAsia"/>
        </w:rPr>
        <w:t>5.2.4.5</w:t>
      </w:r>
      <w:r w:rsidR="00D17A76" w:rsidRPr="000E070C">
        <w:rPr>
          <w:rFonts w:eastAsiaTheme="minorEastAsia"/>
        </w:rPr>
        <w:tab/>
      </w:r>
      <w:r w:rsidRPr="000E070C">
        <w:rPr>
          <w:rFonts w:eastAsiaTheme="minorEastAsia"/>
        </w:rPr>
        <w:t>Generic assets and threats for network functions supporting SBA interfaces</w:t>
      </w:r>
    </w:p>
    <w:p w:rsidR="00994495" w:rsidRPr="00994495" w:rsidRDefault="00994495" w:rsidP="00994495">
      <w:pPr>
        <w:rPr>
          <w:rFonts w:eastAsia="宋体"/>
          <w:lang w:eastAsia="zh-CN"/>
        </w:rPr>
      </w:pPr>
      <w:r w:rsidRPr="00994495">
        <w:rPr>
          <w:rFonts w:eastAsia="宋体" w:hint="eastAsia"/>
          <w:lang w:eastAsia="zh-CN"/>
        </w:rPr>
        <w:t>S</w:t>
      </w:r>
      <w:r w:rsidRPr="00994495">
        <w:rPr>
          <w:rFonts w:eastAsia="宋体"/>
          <w:lang w:eastAsia="zh-CN"/>
        </w:rPr>
        <w:t>i</w:t>
      </w:r>
      <w:r w:rsidRPr="00994495">
        <w:rPr>
          <w:rFonts w:eastAsia="宋体" w:hint="eastAsia"/>
          <w:lang w:eastAsia="zh-CN"/>
        </w:rPr>
        <w:t xml:space="preserve">nce some 3GPP defined network functions </w:t>
      </w:r>
      <w:r w:rsidRPr="00994495">
        <w:rPr>
          <w:rFonts w:eastAsia="宋体"/>
          <w:lang w:eastAsia="zh-CN"/>
        </w:rPr>
        <w:t>supports</w:t>
      </w:r>
      <w:r w:rsidRPr="00994495">
        <w:rPr>
          <w:rFonts w:eastAsia="宋体" w:hint="eastAsia"/>
          <w:lang w:eastAsia="zh-CN"/>
        </w:rPr>
        <w:t xml:space="preserve"> SBA interface, </w:t>
      </w:r>
      <w:r w:rsidRPr="00994495">
        <w:rPr>
          <w:rFonts w:eastAsia="宋体"/>
        </w:rPr>
        <w:t>assets and threats that are believed to apply to all network functions supporting service based interfaces</w:t>
      </w:r>
      <w:r w:rsidRPr="00994495">
        <w:rPr>
          <w:rFonts w:eastAsia="宋体" w:hint="eastAsia"/>
          <w:lang w:eastAsia="zh-CN"/>
        </w:rPr>
        <w:t xml:space="preserve"> also should be considered</w:t>
      </w:r>
      <w:r w:rsidRPr="00994495">
        <w:rPr>
          <w:rFonts w:eastAsia="宋体"/>
          <w:lang w:eastAsia="zh-CN"/>
        </w:rPr>
        <w:t>.</w:t>
      </w:r>
      <w:r w:rsidRPr="00994495">
        <w:rPr>
          <w:rFonts w:eastAsia="宋体" w:hint="eastAsia"/>
          <w:lang w:eastAsia="zh-CN"/>
        </w:rPr>
        <w:t xml:space="preserve"> </w:t>
      </w:r>
    </w:p>
    <w:p w:rsidR="00994495" w:rsidRPr="00994495" w:rsidRDefault="00994495" w:rsidP="00994495">
      <w:pPr>
        <w:rPr>
          <w:rFonts w:eastAsia="宋体"/>
          <w:lang w:eastAsia="zh-CN"/>
        </w:rPr>
      </w:pPr>
      <w:r w:rsidRPr="00994495">
        <w:rPr>
          <w:rFonts w:eastAsia="宋体" w:hint="eastAsia"/>
          <w:lang w:eastAsia="zh-CN"/>
        </w:rPr>
        <w:t xml:space="preserve">The network functions defined by 3GPP are same for GVNP and Physical GNP. So, the </w:t>
      </w:r>
      <w:r w:rsidRPr="00994495">
        <w:rPr>
          <w:rFonts w:eastAsia="宋体"/>
          <w:lang w:eastAsia="zh-CN"/>
        </w:rPr>
        <w:t>generic assets and threats for virtualised network functions supporting SBA interfaces</w:t>
      </w:r>
      <w:r w:rsidRPr="00994495">
        <w:rPr>
          <w:rFonts w:eastAsia="宋体" w:hint="eastAsia"/>
          <w:lang w:eastAsia="zh-CN"/>
        </w:rPr>
        <w:t xml:space="preserve"> in clause 6 of TR 33.926 could be applied to all types of GVNPs in this document. </w:t>
      </w:r>
    </w:p>
    <w:p w:rsidR="00A177DC" w:rsidRPr="000E070C" w:rsidRDefault="00A177DC" w:rsidP="00213911">
      <w:pPr>
        <w:pStyle w:val="3"/>
        <w:rPr>
          <w:rFonts w:eastAsiaTheme="minorEastAsia"/>
        </w:rPr>
      </w:pPr>
      <w:bookmarkStart w:id="168" w:name="_Toc40690238"/>
      <w:r w:rsidRPr="000E070C">
        <w:rPr>
          <w:rFonts w:eastAsiaTheme="minorEastAsia"/>
        </w:rPr>
        <w:t>5.2.</w:t>
      </w:r>
      <w:r w:rsidR="005A22E4" w:rsidRPr="000E070C">
        <w:rPr>
          <w:rFonts w:eastAsiaTheme="minorEastAsia"/>
        </w:rPr>
        <w:t>5</w:t>
      </w:r>
      <w:r w:rsidRPr="000E070C">
        <w:rPr>
          <w:rFonts w:eastAsiaTheme="minorEastAsia"/>
        </w:rPr>
        <w:tab/>
        <w:t>Security Requirements</w:t>
      </w:r>
      <w:bookmarkEnd w:id="156"/>
      <w:bookmarkEnd w:id="157"/>
      <w:bookmarkEnd w:id="168"/>
      <w:r w:rsidRPr="000E070C">
        <w:rPr>
          <w:rFonts w:eastAsiaTheme="minorEastAsia"/>
        </w:rPr>
        <w:t xml:space="preserve"> </w:t>
      </w:r>
    </w:p>
    <w:p w:rsidR="003213C9" w:rsidRPr="000E070C" w:rsidRDefault="003213C9" w:rsidP="00C768E5">
      <w:pPr>
        <w:pStyle w:val="4"/>
        <w:rPr>
          <w:rFonts w:eastAsiaTheme="minorEastAsia"/>
        </w:rPr>
      </w:pPr>
      <w:bookmarkStart w:id="169" w:name="_Toc40690239"/>
      <w:bookmarkStart w:id="170" w:name="_Toc476648083"/>
      <w:bookmarkStart w:id="171" w:name="_Toc18060192"/>
      <w:r w:rsidRPr="000E070C">
        <w:rPr>
          <w:rFonts w:eastAsiaTheme="minorEastAsia"/>
        </w:rPr>
        <w:t>5.2.5.</w:t>
      </w:r>
      <w:r w:rsidR="00D17A76" w:rsidRPr="000E070C">
        <w:rPr>
          <w:rFonts w:eastAsiaTheme="minorEastAsia"/>
        </w:rPr>
        <w:t>1</w:t>
      </w:r>
      <w:r w:rsidR="00D17A76" w:rsidRPr="000E070C">
        <w:rPr>
          <w:rFonts w:eastAsiaTheme="minorEastAsia"/>
        </w:rPr>
        <w:tab/>
      </w:r>
      <w:r w:rsidRPr="000E070C">
        <w:rPr>
          <w:rFonts w:eastAsiaTheme="minorEastAsia"/>
        </w:rPr>
        <w:t>Introduction</w:t>
      </w:r>
      <w:bookmarkEnd w:id="169"/>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t>security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t>operational environment security assumptions for a given product class.</w:t>
      </w:r>
    </w:p>
    <w:p w:rsidR="003213C9" w:rsidRPr="00F97D96" w:rsidRDefault="003213C9" w:rsidP="003213C9">
      <w:pPr>
        <w:rPr>
          <w:rFonts w:eastAsia="宋体"/>
          <w:sz w:val="24"/>
        </w:rPr>
      </w:pPr>
      <w:r w:rsidRPr="00F97D96">
        <w:rPr>
          <w:rFonts w:eastAsia="宋体"/>
        </w:rPr>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E37313" w:rsidP="007D0B6E">
      <w:pPr>
        <w:jc w:val="center"/>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lastRenderedPageBreak/>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7D0B6E" w:rsidRDefault="003213C9" w:rsidP="000E070C">
      <w:pPr>
        <w:pStyle w:val="5"/>
      </w:pPr>
      <w:r w:rsidRPr="00F97D96">
        <w:rPr>
          <w:rFonts w:hint="eastAsia"/>
          <w:lang w:eastAsia="zh-CN"/>
        </w:rPr>
        <w:t>5.2.</w:t>
      </w:r>
      <w:r>
        <w:rPr>
          <w:lang w:eastAsia="zh-CN"/>
        </w:rPr>
        <w:t>5</w:t>
      </w:r>
      <w:r w:rsidRPr="00F97D96">
        <w:rPr>
          <w:rFonts w:hint="eastAsia"/>
          <w:lang w:eastAsia="zh-CN"/>
        </w:rPr>
        <w:t>.1.</w:t>
      </w:r>
      <w:r w:rsidR="00D17A76" w:rsidRPr="00F97D96">
        <w:rPr>
          <w:rFonts w:hint="eastAsia"/>
          <w:lang w:eastAsia="zh-CN"/>
        </w:rPr>
        <w:t>1</w:t>
      </w:r>
      <w:r w:rsidR="00D17A76">
        <w:rPr>
          <w:lang w:eastAsia="zh-CN"/>
        </w:rPr>
        <w:tab/>
      </w:r>
      <w:r w:rsidRPr="007D0B6E">
        <w:t>Level of detail of security requirements</w:t>
      </w:r>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0E070C" w:rsidRDefault="003213C9" w:rsidP="00C768E5">
      <w:pPr>
        <w:pStyle w:val="4"/>
        <w:rPr>
          <w:rFonts w:eastAsiaTheme="minorEastAsia"/>
        </w:rPr>
      </w:pPr>
      <w:bookmarkStart w:id="172" w:name="_Toc40690240"/>
      <w:r w:rsidRPr="000E070C">
        <w:rPr>
          <w:rFonts w:eastAsiaTheme="minorEastAsia"/>
        </w:rPr>
        <w:t>5.2.5.</w:t>
      </w:r>
      <w:r w:rsidR="00D17A76" w:rsidRPr="000E070C">
        <w:rPr>
          <w:rFonts w:eastAsiaTheme="minorEastAsia"/>
        </w:rPr>
        <w:t>2</w:t>
      </w:r>
      <w:r w:rsidR="00D17A76" w:rsidRPr="000E070C">
        <w:rPr>
          <w:rFonts w:eastAsiaTheme="minorEastAsia"/>
        </w:rPr>
        <w:tab/>
      </w:r>
      <w:r w:rsidRPr="000E070C">
        <w:rPr>
          <w:rFonts w:eastAsiaTheme="minorEastAsia"/>
        </w:rPr>
        <w:t>Incorporation of security requirements from existing 3GPP and ETSI specifications in current releases</w:t>
      </w:r>
      <w:bookmarkEnd w:id="172"/>
    </w:p>
    <w:p w:rsidR="003213C9" w:rsidRPr="00F97D96" w:rsidRDefault="003213C9" w:rsidP="003213C9">
      <w:pPr>
        <w:rPr>
          <w:rFonts w:eastAsia="宋体"/>
          <w:lang w:eastAsia="zh-CN"/>
        </w:rPr>
      </w:pPr>
      <w:r w:rsidRPr="00F97D96">
        <w:rPr>
          <w:rFonts w:eastAsia="宋体" w:hint="eastAsia"/>
          <w:lang w:eastAsia="zh-CN"/>
        </w:rPr>
        <w:t>According to GVNP model and threat analysis, the categories of 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0E070C" w:rsidRDefault="003213C9" w:rsidP="00C768E5">
      <w:pPr>
        <w:pStyle w:val="4"/>
        <w:rPr>
          <w:rFonts w:eastAsiaTheme="minorEastAsia"/>
        </w:rPr>
      </w:pPr>
      <w:bookmarkStart w:id="173" w:name="_Toc40690241"/>
      <w:r w:rsidRPr="000E070C">
        <w:rPr>
          <w:rFonts w:eastAsiaTheme="minorEastAsia"/>
        </w:rPr>
        <w:t>5.2.5.</w:t>
      </w:r>
      <w:r w:rsidR="00D17A76" w:rsidRPr="000E070C">
        <w:rPr>
          <w:rFonts w:eastAsiaTheme="minorEastAsia"/>
        </w:rPr>
        <w:t>3</w:t>
      </w:r>
      <w:r w:rsidR="00D17A76" w:rsidRPr="000E070C">
        <w:rPr>
          <w:rFonts w:eastAsiaTheme="minorEastAsia"/>
        </w:rPr>
        <w:tab/>
      </w:r>
      <w:r w:rsidRPr="000E070C">
        <w:rPr>
          <w:rFonts w:eastAsiaTheme="minorEastAsia"/>
        </w:rPr>
        <w:t>Handling of security requirements</w:t>
      </w:r>
      <w:bookmarkEnd w:id="173"/>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0E070C" w:rsidRDefault="003213C9" w:rsidP="00C768E5">
      <w:pPr>
        <w:pStyle w:val="4"/>
        <w:rPr>
          <w:rFonts w:eastAsiaTheme="minorEastAsia"/>
        </w:rPr>
      </w:pPr>
      <w:bookmarkStart w:id="174" w:name="_Toc40690242"/>
      <w:r w:rsidRPr="000E070C">
        <w:rPr>
          <w:rFonts w:eastAsiaTheme="minorEastAsia"/>
        </w:rPr>
        <w:t>5.2.5.</w:t>
      </w:r>
      <w:r w:rsidR="00D17A76" w:rsidRPr="000E070C">
        <w:rPr>
          <w:rFonts w:eastAsiaTheme="minorEastAsia"/>
        </w:rPr>
        <w:t>4</w:t>
      </w:r>
      <w:r w:rsidR="00D17A76" w:rsidRPr="000E070C">
        <w:rPr>
          <w:rFonts w:eastAsiaTheme="minorEastAsia"/>
        </w:rPr>
        <w:tab/>
      </w:r>
      <w:r w:rsidRPr="000E070C">
        <w:rPr>
          <w:rFonts w:eastAsiaTheme="minorEastAsia"/>
        </w:rPr>
        <w:t>Guidelines for writing test cases</w:t>
      </w:r>
      <w:bookmarkEnd w:id="174"/>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0A1407" w:rsidRPr="000E070C" w:rsidRDefault="000A1407" w:rsidP="00C768E5">
      <w:pPr>
        <w:pStyle w:val="4"/>
        <w:rPr>
          <w:rFonts w:eastAsiaTheme="minorEastAsia"/>
        </w:rPr>
      </w:pPr>
      <w:bookmarkStart w:id="175" w:name="_Toc40690243"/>
      <w:r w:rsidRPr="000E070C">
        <w:rPr>
          <w:rFonts w:eastAsiaTheme="minorEastAsia"/>
        </w:rPr>
        <w:t>5.2.5.</w:t>
      </w:r>
      <w:r w:rsidR="00D17A76" w:rsidRPr="000E070C">
        <w:rPr>
          <w:rFonts w:eastAsiaTheme="minorEastAsia"/>
        </w:rPr>
        <w:t>5</w:t>
      </w:r>
      <w:r w:rsidR="00D17A76" w:rsidRPr="000E070C">
        <w:rPr>
          <w:rFonts w:eastAsiaTheme="minorEastAsia"/>
        </w:rPr>
        <w:tab/>
      </w:r>
      <w:r w:rsidRPr="000E070C">
        <w:rPr>
          <w:rFonts w:eastAsiaTheme="minorEastAsia"/>
        </w:rPr>
        <w:t>Security functional requirements and related test cases for GVNP of type 1</w:t>
      </w:r>
      <w:bookmarkEnd w:id="175"/>
    </w:p>
    <w:p w:rsidR="000A1407" w:rsidRPr="00DA34EA"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1</w:t>
      </w:r>
      <w:r w:rsidR="00D17A76">
        <w:rPr>
          <w:lang w:eastAsia="zh-CN"/>
        </w:rPr>
        <w:tab/>
      </w:r>
      <w:r>
        <w:rPr>
          <w:rFonts w:hint="eastAsia"/>
          <w:lang w:eastAsia="zh-CN"/>
        </w:rPr>
        <w:t>Introduction</w:t>
      </w:r>
    </w:p>
    <w:p w:rsidR="000A1407" w:rsidRPr="004B3F32" w:rsidRDefault="000A1407" w:rsidP="000A1407">
      <w:pPr>
        <w:rPr>
          <w:noProof/>
          <w:lang w:val="en-US"/>
        </w:rPr>
      </w:pPr>
      <w:r w:rsidRPr="004B3F32">
        <w:rPr>
          <w:noProof/>
          <w:lang w:val="en-US"/>
        </w:rPr>
        <w:t xml:space="preserve">The present clause describes the security functional requirements and the corresponding test cases, independent of a specific </w:t>
      </w:r>
      <w:r>
        <w:rPr>
          <w:rFonts w:hint="eastAsia"/>
          <w:noProof/>
          <w:lang w:val="en-US" w:eastAsia="zh-CN"/>
        </w:rPr>
        <w:t xml:space="preserve">virtualised </w:t>
      </w:r>
      <w:r w:rsidRPr="004B3F32">
        <w:rPr>
          <w:noProof/>
          <w:lang w:val="en-US"/>
        </w:rPr>
        <w:t>network product class</w:t>
      </w:r>
      <w:r>
        <w:rPr>
          <w:rFonts w:hint="eastAsia"/>
          <w:noProof/>
          <w:lang w:val="en-US" w:eastAsia="zh-CN"/>
        </w:rPr>
        <w:t xml:space="preserve"> of type 1</w:t>
      </w:r>
      <w:r w:rsidRPr="004B3F32">
        <w:rPr>
          <w:noProof/>
          <w:lang w:val="en-US"/>
        </w:rPr>
        <w:t xml:space="preserve">. </w:t>
      </w:r>
      <w:r>
        <w:rPr>
          <w:rFonts w:hint="eastAsia"/>
          <w:noProof/>
          <w:lang w:val="en-US" w:eastAsia="zh-CN"/>
        </w:rPr>
        <w:t>According to security threats and security requirements in the above clauses, t</w:t>
      </w:r>
      <w:r>
        <w:rPr>
          <w:noProof/>
          <w:lang w:val="en-US" w:eastAsia="zh-CN"/>
        </w:rPr>
        <w:t xml:space="preserve">here are </w:t>
      </w:r>
      <w:r>
        <w:rPr>
          <w:rFonts w:hint="eastAsia"/>
          <w:noProof/>
          <w:lang w:val="en-US" w:eastAsia="zh-CN"/>
        </w:rPr>
        <w:t>t</w:t>
      </w:r>
      <w:r w:rsidRPr="000B25A6">
        <w:rPr>
          <w:noProof/>
          <w:lang w:val="en-US" w:eastAsia="zh-CN"/>
        </w:rPr>
        <w:t>hreats relating to ETSI-defined interfaces and Security functional requirements related to virtualization layer, hardware and resource isolation etc.</w:t>
      </w:r>
      <w:r>
        <w:rPr>
          <w:rFonts w:hint="eastAsia"/>
          <w:noProof/>
          <w:lang w:val="en-US" w:eastAsia="zh-CN"/>
        </w:rPr>
        <w:t xml:space="preserve"> (ref. clause 5.2.4.2.2 and clause 5.2.5.2). So, </w:t>
      </w:r>
      <w:r w:rsidRPr="004B3F32">
        <w:rPr>
          <w:noProof/>
          <w:lang w:val="en-US"/>
        </w:rPr>
        <w:t>the proposed security re</w:t>
      </w:r>
      <w:r>
        <w:rPr>
          <w:noProof/>
          <w:lang w:val="en-US"/>
        </w:rPr>
        <w:t xml:space="preserve">quirements </w:t>
      </w:r>
      <w:r>
        <w:rPr>
          <w:rFonts w:hint="eastAsia"/>
          <w:noProof/>
          <w:lang w:val="en-US" w:eastAsia="zh-CN"/>
        </w:rPr>
        <w:t xml:space="preserve">for GVNP of type 1 </w:t>
      </w:r>
      <w:r>
        <w:rPr>
          <w:noProof/>
          <w:lang w:val="en-US"/>
        </w:rPr>
        <w:t xml:space="preserve">are classified in </w:t>
      </w:r>
      <w:r>
        <w:rPr>
          <w:rFonts w:hint="eastAsia"/>
          <w:noProof/>
          <w:lang w:val="en-US" w:eastAsia="zh-CN"/>
        </w:rPr>
        <w:t>three</w:t>
      </w:r>
      <w:r w:rsidRPr="004B3F32">
        <w:rPr>
          <w:noProof/>
          <w:lang w:val="en-US"/>
        </w:rPr>
        <w:t xml:space="preserve"> groups: </w:t>
      </w:r>
    </w:p>
    <w:p w:rsidR="000A1407" w:rsidRPr="004B3F32" w:rsidRDefault="000A1407" w:rsidP="000A1407">
      <w:pPr>
        <w:pStyle w:val="B1"/>
        <w:rPr>
          <w:noProof/>
          <w:lang w:eastAsia="zh-CN"/>
        </w:rPr>
      </w:pPr>
      <w:r>
        <w:rPr>
          <w:noProof/>
        </w:rPr>
        <w:t>-</w:t>
      </w:r>
      <w:r>
        <w:rPr>
          <w:noProof/>
        </w:rPr>
        <w:tab/>
      </w:r>
      <w:r w:rsidRPr="004B3F32">
        <w:rPr>
          <w:noProof/>
        </w:rPr>
        <w:t>Security functional requirements deriving from 3GPP specifi</w:t>
      </w:r>
      <w:r>
        <w:rPr>
          <w:noProof/>
        </w:rPr>
        <w:t xml:space="preserve">cations and detailed in clause </w:t>
      </w:r>
      <w:r>
        <w:rPr>
          <w:rFonts w:hint="eastAsia"/>
          <w:noProof/>
          <w:lang w:eastAsia="zh-CN"/>
        </w:rPr>
        <w:t>5</w:t>
      </w:r>
      <w:r>
        <w:rPr>
          <w:noProof/>
        </w:rPr>
        <w:t>.</w:t>
      </w:r>
      <w:r>
        <w:rPr>
          <w:rFonts w:hint="eastAsia"/>
          <w:noProof/>
          <w:lang w:eastAsia="zh-CN"/>
        </w:rPr>
        <w:t>2.5.</w:t>
      </w:r>
      <w:r w:rsidR="009548CC">
        <w:rPr>
          <w:rFonts w:hint="eastAsia"/>
          <w:noProof/>
          <w:lang w:eastAsia="zh-CN"/>
        </w:rPr>
        <w:t>5</w:t>
      </w:r>
      <w:r>
        <w:rPr>
          <w:rFonts w:hint="eastAsia"/>
          <w:noProof/>
          <w:lang w:eastAsia="zh-CN"/>
        </w:rPr>
        <w:t>.2</w:t>
      </w:r>
    </w:p>
    <w:p w:rsidR="000A1407" w:rsidRPr="00EC0A20" w:rsidRDefault="000A1407" w:rsidP="000A1407">
      <w:pPr>
        <w:pStyle w:val="B1"/>
        <w:rPr>
          <w:lang w:eastAsia="zh-CN"/>
        </w:rPr>
      </w:pPr>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r>
        <w:rPr>
          <w:rFonts w:hint="eastAsia"/>
          <w:noProof/>
          <w:lang w:eastAsia="zh-CN"/>
        </w:rPr>
        <w:t>clause</w:t>
      </w:r>
      <w:r>
        <w:rPr>
          <w:noProof/>
        </w:rPr>
        <w:t xml:space="preserve"> </w:t>
      </w:r>
      <w:r>
        <w:rPr>
          <w:rFonts w:hint="eastAsia"/>
          <w:noProof/>
          <w:lang w:eastAsia="zh-CN"/>
        </w:rPr>
        <w:t>5</w:t>
      </w:r>
      <w:r>
        <w:rPr>
          <w:noProof/>
        </w:rPr>
        <w:t>.2.</w:t>
      </w:r>
      <w:r>
        <w:rPr>
          <w:rFonts w:hint="eastAsia"/>
          <w:noProof/>
          <w:lang w:eastAsia="zh-CN"/>
        </w:rPr>
        <w:t>5.</w:t>
      </w:r>
      <w:r w:rsidR="009548CC">
        <w:rPr>
          <w:rFonts w:hint="eastAsia"/>
          <w:noProof/>
          <w:lang w:eastAsia="zh-CN"/>
        </w:rPr>
        <w:t>5</w:t>
      </w:r>
      <w:r w:rsidRPr="00EC0A20">
        <w:rPr>
          <w:noProof/>
        </w:rPr>
        <w:t>.</w:t>
      </w:r>
      <w:r>
        <w:rPr>
          <w:rFonts w:hint="eastAsia"/>
          <w:noProof/>
          <w:lang w:eastAsia="zh-CN"/>
        </w:rPr>
        <w:t>3, clause 5.2.5.</w:t>
      </w:r>
      <w:r w:rsidR="009548CC">
        <w:rPr>
          <w:rFonts w:hint="eastAsia"/>
          <w:noProof/>
          <w:lang w:eastAsia="zh-CN"/>
        </w:rPr>
        <w:t>5</w:t>
      </w:r>
      <w:r>
        <w:rPr>
          <w:rFonts w:hint="eastAsia"/>
          <w:noProof/>
          <w:lang w:eastAsia="zh-CN"/>
        </w:rPr>
        <w:t>.4, clause 5.2.5.</w:t>
      </w:r>
      <w:r w:rsidR="009548CC">
        <w:rPr>
          <w:rFonts w:hint="eastAsia"/>
          <w:noProof/>
          <w:lang w:eastAsia="zh-CN"/>
        </w:rPr>
        <w:t>5</w:t>
      </w:r>
      <w:r>
        <w:rPr>
          <w:rFonts w:hint="eastAsia"/>
          <w:noProof/>
          <w:lang w:eastAsia="zh-CN"/>
        </w:rPr>
        <w:t>.5 and clause 5.2.5.</w:t>
      </w:r>
      <w:r w:rsidR="009548CC">
        <w:rPr>
          <w:rFonts w:hint="eastAsia"/>
          <w:noProof/>
          <w:lang w:eastAsia="zh-CN"/>
        </w:rPr>
        <w:t>5</w:t>
      </w:r>
      <w:r>
        <w:rPr>
          <w:rFonts w:hint="eastAsia"/>
          <w:noProof/>
          <w:lang w:eastAsia="zh-CN"/>
        </w:rPr>
        <w:t>.6.</w:t>
      </w:r>
    </w:p>
    <w:p w:rsidR="000A1407" w:rsidRDefault="000A1407" w:rsidP="000A1407">
      <w:pPr>
        <w:numPr>
          <w:ilvl w:val="0"/>
          <w:numId w:val="7"/>
        </w:numPr>
        <w:rPr>
          <w:noProof/>
        </w:rPr>
      </w:pPr>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r>
        <w:rPr>
          <w:rFonts w:hint="eastAsia"/>
          <w:lang w:eastAsia="zh-CN"/>
        </w:rPr>
        <w:t xml:space="preserve">. </w:t>
      </w:r>
      <w:r w:rsidRPr="00F97D96">
        <w:rPr>
          <w:noProof/>
        </w:rPr>
        <w:t xml:space="preserve"> </w:t>
      </w:r>
      <w:r>
        <w:rPr>
          <w:rFonts w:hint="eastAsia"/>
          <w:noProof/>
          <w:lang w:eastAsia="zh-CN"/>
        </w:rPr>
        <w:t>These requirements can be called s</w:t>
      </w:r>
      <w:r w:rsidRPr="00F97D96">
        <w:rPr>
          <w:noProof/>
        </w:rPr>
        <w:t xml:space="preserve">ecurity functional requirements </w:t>
      </w:r>
      <w:r>
        <w:rPr>
          <w:rFonts w:hint="eastAsia"/>
          <w:noProof/>
          <w:lang w:eastAsia="zh-CN"/>
        </w:rPr>
        <w:t xml:space="preserve">deriving virtualisation for simplify </w:t>
      </w:r>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r w:rsidR="009548CC">
        <w:rPr>
          <w:rFonts w:hint="eastAsia"/>
          <w:noProof/>
          <w:lang w:eastAsia="zh-CN"/>
        </w:rPr>
        <w:t>5</w:t>
      </w:r>
      <w:r>
        <w:rPr>
          <w:rFonts w:hint="eastAsia"/>
          <w:noProof/>
        </w:rPr>
        <w:t>.</w:t>
      </w:r>
      <w:r>
        <w:rPr>
          <w:rFonts w:hint="eastAsia"/>
          <w:noProof/>
          <w:lang w:eastAsia="zh-CN"/>
        </w:rPr>
        <w:t>7</w:t>
      </w:r>
      <w:r>
        <w:rPr>
          <w:rFonts w:hint="eastAsia"/>
          <w:noProof/>
        </w:rPr>
        <w:t>.</w:t>
      </w:r>
    </w:p>
    <w:p w:rsidR="000A1407" w:rsidRDefault="000A1407" w:rsidP="00C768E5">
      <w:pPr>
        <w:jc w:val="both"/>
        <w:rPr>
          <w:lang w:eastAsia="zh-CN"/>
        </w:rPr>
      </w:pPr>
      <w:r>
        <w:rPr>
          <w:rFonts w:hint="eastAsia"/>
          <w:lang w:eastAsia="zh-CN"/>
        </w:rPr>
        <w:t xml:space="preserve">The threat </w:t>
      </w:r>
      <w:r w:rsidR="004A370D">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security </w:t>
      </w:r>
      <w:r>
        <w:rPr>
          <w:lang w:eastAsia="zh-CN"/>
        </w:rPr>
        <w:t>requirements</w:t>
      </w:r>
      <w:r>
        <w:rPr>
          <w:rFonts w:hint="eastAsia"/>
          <w:lang w:eastAsia="zh-CN"/>
        </w:rPr>
        <w:t xml:space="preserve"> of the above first and second group will </w:t>
      </w:r>
      <w:r w:rsidRPr="00ED7F3B">
        <w:rPr>
          <w:lang w:eastAsia="zh-CN"/>
        </w:rPr>
        <w:t>base on</w:t>
      </w:r>
      <w:r>
        <w:rPr>
          <w:rFonts w:hint="eastAsia"/>
          <w:lang w:eastAsia="zh-CN"/>
        </w:rPr>
        <w:t xml:space="preserve"> the security requirements in clause 4.2 of TS 33.117 [4] to identify the different security requirements for GVNP of type 1.</w:t>
      </w:r>
    </w:p>
    <w:p w:rsidR="000A1407" w:rsidRPr="008B1224" w:rsidRDefault="000A1407" w:rsidP="000A1407">
      <w:pPr>
        <w:keepLines/>
        <w:overflowPunct w:val="0"/>
        <w:autoSpaceDE w:val="0"/>
        <w:autoSpaceDN w:val="0"/>
        <w:adjustRightInd w:val="0"/>
        <w:ind w:left="1135" w:hanging="851"/>
        <w:textAlignment w:val="baseline"/>
        <w:rPr>
          <w:rFonts w:eastAsia="MS Mincho"/>
          <w:color w:val="FF0000"/>
        </w:rPr>
      </w:pPr>
      <w:r w:rsidRPr="008B1224">
        <w:rPr>
          <w:rFonts w:eastAsia="MS Mincho"/>
          <w:color w:val="FF0000"/>
        </w:rPr>
        <w:lastRenderedPageBreak/>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sidRPr="008B1224">
        <w:rPr>
          <w:rFonts w:eastAsia="MS Mincho"/>
          <w:color w:val="FF0000"/>
        </w:rPr>
        <w:t xml:space="preserve"> of 3GPP virtualized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sidRPr="008B1224">
        <w:rPr>
          <w:rFonts w:eastAsia="MS Mincho" w:hint="eastAsia"/>
          <w:color w:val="FF0000"/>
        </w:rPr>
        <w:t xml:space="preserve"> 3</w:t>
      </w:r>
      <w:r>
        <w:rPr>
          <w:rFonts w:eastAsia="MS Mincho" w:hint="eastAsia"/>
          <w:color w:val="FF0000"/>
        </w:rPr>
        <w:t>3.</w:t>
      </w:r>
      <w:r>
        <w:rPr>
          <w:rFonts w:eastAsiaTheme="minorEastAsia" w:hint="eastAsia"/>
          <w:color w:val="FF0000"/>
          <w:lang w:eastAsia="zh-CN"/>
        </w:rPr>
        <w:t xml:space="preserve">117 </w:t>
      </w:r>
      <w:r w:rsidRPr="008B1224">
        <w:rPr>
          <w:rFonts w:eastAsia="MS Mincho" w:hint="eastAsia"/>
          <w:color w:val="FF0000"/>
        </w:rPr>
        <w:t>[</w:t>
      </w:r>
      <w:r>
        <w:rPr>
          <w:rFonts w:eastAsiaTheme="minorEastAsia" w:hint="eastAsia"/>
          <w:color w:val="FF0000"/>
          <w:lang w:eastAsia="zh-CN"/>
        </w:rPr>
        <w:t>4</w:t>
      </w:r>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p>
    <w:p w:rsidR="00994495" w:rsidRDefault="000A1407" w:rsidP="000A1407">
      <w:pPr>
        <w:keepNext/>
        <w:keepLines/>
        <w:spacing w:before="120"/>
        <w:ind w:left="1985" w:hanging="1985"/>
        <w:outlineLvl w:val="5"/>
        <w:rPr>
          <w:rFonts w:ascii="Arial" w:hAnsi="Arial"/>
          <w:sz w:val="24"/>
          <w:lang w:eastAsia="zh-CN"/>
        </w:rPr>
      </w:pPr>
      <w:r w:rsidRPr="000E070C">
        <w:rPr>
          <w:rStyle w:val="50"/>
        </w:rPr>
        <w:t>5.2.5.</w:t>
      </w:r>
      <w:r w:rsidR="009548CC" w:rsidRPr="000E070C">
        <w:rPr>
          <w:rStyle w:val="50"/>
        </w:rPr>
        <w:t>5</w:t>
      </w:r>
      <w:r w:rsidRPr="000E070C">
        <w:rPr>
          <w:rStyle w:val="50"/>
        </w:rPr>
        <w:t>.</w:t>
      </w:r>
      <w:r w:rsidR="00D17A76" w:rsidRPr="000E070C">
        <w:rPr>
          <w:rStyle w:val="50"/>
        </w:rPr>
        <w:t>2</w:t>
      </w:r>
      <w:r w:rsidR="00D17A76" w:rsidRPr="000E070C">
        <w:rPr>
          <w:rStyle w:val="50"/>
        </w:rPr>
        <w:tab/>
      </w:r>
      <w:r w:rsidRPr="000E070C">
        <w:rPr>
          <w:rStyle w:val="50"/>
        </w:rPr>
        <w:t>Security functional requirements deriving from 3GPP specifications and</w:t>
      </w:r>
      <w:r w:rsidRPr="00937B3A">
        <w:rPr>
          <w:rFonts w:ascii="Arial" w:hAnsi="Arial"/>
          <w:sz w:val="24"/>
          <w:lang w:eastAsia="zh-CN"/>
        </w:rPr>
        <w:t xml:space="preserve"> related test cases</w:t>
      </w:r>
    </w:p>
    <w:p w:rsidR="000A1407"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.2.</w:t>
      </w:r>
      <w:r w:rsidR="00D17A76">
        <w:rPr>
          <w:rFonts w:hint="eastAsia"/>
          <w:lang w:eastAsia="zh-CN"/>
        </w:rPr>
        <w:t>1</w:t>
      </w:r>
      <w:r w:rsidR="00D17A76">
        <w:rPr>
          <w:lang w:eastAsia="zh-CN"/>
        </w:rPr>
        <w:tab/>
      </w:r>
      <w:r w:rsidRPr="00937B3A">
        <w:rPr>
          <w:lang w:eastAsia="zh-CN"/>
        </w:rPr>
        <w:t>Security functional requirements deriving from 3GPP specifications – general approach</w:t>
      </w:r>
    </w:p>
    <w:p w:rsidR="000A1407" w:rsidRDefault="000A1407" w:rsidP="000A1407">
      <w:pPr>
        <w:rPr>
          <w:rFonts w:eastAsiaTheme="minorEastAsia"/>
          <w:lang w:eastAsia="zh-CN"/>
        </w:rPr>
      </w:pPr>
      <w:r>
        <w:rPr>
          <w:rFonts w:eastAsiaTheme="minorEastAsia" w:hint="eastAsia"/>
          <w:lang w:eastAsia="zh-CN"/>
        </w:rPr>
        <w:t xml:space="preserve">The clause 4.2.2 in TS 33.117 [4]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 xml:space="preserve">of GVNP type 1. </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3</w:t>
      </w:r>
      <w:r w:rsidR="00D17A76">
        <w:rPr>
          <w:lang w:eastAsia="zh-CN"/>
        </w:rPr>
        <w:tab/>
      </w:r>
      <w:r>
        <w:rPr>
          <w:rFonts w:hint="eastAsia"/>
          <w:lang w:eastAsia="zh-CN"/>
        </w:rPr>
        <w:t>Technical baseline for g</w:t>
      </w:r>
      <w:r w:rsidRPr="00546208">
        <w:rPr>
          <w:lang w:eastAsia="zh-CN"/>
        </w:rPr>
        <w:t>eneral security functional requirements</w:t>
      </w:r>
    </w:p>
    <w:p w:rsidR="000A1407"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1</w:t>
      </w:r>
      <w:r w:rsidR="00D17A76">
        <w:rPr>
          <w:lang w:eastAsia="zh-CN"/>
        </w:rPr>
        <w:tab/>
      </w:r>
      <w:r>
        <w:rPr>
          <w:rFonts w:hint="eastAsia"/>
          <w:lang w:eastAsia="zh-CN"/>
        </w:rPr>
        <w:t>Introduction</w:t>
      </w:r>
    </w:p>
    <w:p w:rsidR="000A1407" w:rsidRPr="00D359A5" w:rsidRDefault="000A1407" w:rsidP="000A1407">
      <w:pPr>
        <w:rPr>
          <w:rFonts w:eastAsiaTheme="minorEastAsia"/>
          <w:lang w:eastAsia="zh-CN"/>
        </w:rPr>
      </w:pPr>
      <w:r w:rsidRPr="00D359A5">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virtualized </w:t>
      </w:r>
      <w:r w:rsidRPr="00D359A5">
        <w:rPr>
          <w:rFonts w:eastAsiaTheme="minorEastAsia"/>
          <w:lang w:eastAsia="zh-CN"/>
        </w:rPr>
        <w:t>network products.</w:t>
      </w:r>
    </w:p>
    <w:p w:rsidR="000A1407" w:rsidRDefault="000A1407" w:rsidP="000A1407">
      <w:pPr>
        <w:rPr>
          <w:rFonts w:eastAsiaTheme="minorEastAsia"/>
          <w:lang w:eastAsia="zh-CN"/>
        </w:rPr>
      </w:pPr>
      <w:r w:rsidRPr="00D359A5">
        <w:rPr>
          <w:rFonts w:eastAsiaTheme="minorEastAsia"/>
          <w:lang w:eastAsia="zh-CN"/>
        </w:rPr>
        <w:t xml:space="preserve">In particular these requirements counter the security threats identified in </w:t>
      </w:r>
      <w:r>
        <w:rPr>
          <w:rFonts w:eastAsiaTheme="minorEastAsia" w:hint="eastAsia"/>
          <w:lang w:eastAsia="zh-CN"/>
        </w:rPr>
        <w:t>clause 5.2.4.2.2</w:t>
      </w:r>
      <w:r w:rsidRPr="00D359A5">
        <w:rPr>
          <w:rFonts w:eastAsiaTheme="minorEastAsia"/>
          <w:lang w:eastAsia="zh-CN"/>
        </w:rPr>
        <w:t xml:space="preserve"> and they basically aim to guarantee the network product confidentiality, integrity and availability.</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2</w:t>
      </w:r>
      <w:r w:rsidR="00D17A76">
        <w:rPr>
          <w:lang w:eastAsia="zh-CN"/>
        </w:rPr>
        <w:tab/>
      </w:r>
      <w:r w:rsidRPr="00966216">
        <w:rPr>
          <w:rFonts w:hint="eastAsia"/>
          <w:lang w:eastAsia="zh-CN"/>
        </w:rPr>
        <w:t>Protecting data and information</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3</w:t>
      </w:r>
      <w:r w:rsidR="00D17A76">
        <w:rPr>
          <w:lang w:eastAsia="zh-CN"/>
        </w:rPr>
        <w:tab/>
      </w:r>
      <w:r w:rsidRPr="00966216">
        <w:rPr>
          <w:rFonts w:hint="eastAsia"/>
          <w:lang w:eastAsia="zh-CN"/>
        </w:rPr>
        <w:t>Protecting availability and integrity</w:t>
      </w:r>
    </w:p>
    <w:p w:rsidR="000A1407" w:rsidRPr="00966216"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1</w:t>
      </w:r>
      <w:r w:rsidR="00D17A76">
        <w:rPr>
          <w:rFonts w:ascii="Arial" w:hAnsi="Arial"/>
          <w:lang w:eastAsia="zh-CN"/>
        </w:rPr>
        <w:tab/>
      </w:r>
      <w:r w:rsidRPr="00966216">
        <w:rPr>
          <w:rFonts w:ascii="Arial" w:hAnsi="Arial"/>
          <w:lang w:eastAsia="zh-CN"/>
        </w:rPr>
        <w:t>System handling during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2</w:t>
      </w:r>
      <w:r w:rsidR="00D17A76">
        <w:rPr>
          <w:rFonts w:ascii="Arial" w:hAnsi="Arial"/>
          <w:lang w:eastAsia="zh-CN"/>
        </w:rPr>
        <w:tab/>
      </w:r>
      <w:r w:rsidRPr="00966216">
        <w:rPr>
          <w:rFonts w:ascii="Arial" w:hAnsi="Arial"/>
          <w:lang w:eastAsia="zh-CN"/>
        </w:rPr>
        <w:t>Boot from intended memory devices only</w:t>
      </w:r>
    </w:p>
    <w:p w:rsidR="000A1407" w:rsidRPr="00966216" w:rsidRDefault="000A1407" w:rsidP="000A1407">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3</w:t>
      </w:r>
      <w:r w:rsidR="00D17A76">
        <w:rPr>
          <w:rFonts w:ascii="Arial" w:hAnsi="Arial"/>
          <w:lang w:eastAsia="zh-CN"/>
        </w:rPr>
        <w:tab/>
      </w:r>
      <w:r w:rsidRPr="00966216">
        <w:rPr>
          <w:rFonts w:ascii="Arial" w:hAnsi="Arial"/>
          <w:lang w:eastAsia="zh-CN"/>
        </w:rPr>
        <w:t>System handling during excessive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4</w:t>
      </w:r>
      <w:r w:rsidR="00D17A76">
        <w:rPr>
          <w:rFonts w:ascii="Arial" w:hAnsi="Arial"/>
          <w:lang w:eastAsia="zh-CN"/>
        </w:rPr>
        <w:tab/>
      </w:r>
      <w:r>
        <w:rPr>
          <w:rFonts w:ascii="Arial" w:hAnsi="Arial" w:hint="eastAsia"/>
          <w:lang w:eastAsia="zh-CN"/>
        </w:rPr>
        <w:t>System robustness against unexpected input</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EE2849">
        <w:rPr>
          <w:rFonts w:ascii="Arial" w:hAnsi="Arial" w:hint="eastAsia"/>
          <w:lang w:eastAsia="zh-CN"/>
        </w:rPr>
        <w:t>5</w:t>
      </w:r>
      <w:r w:rsidR="00EE2849">
        <w:rPr>
          <w:rFonts w:ascii="Arial" w:hAnsi="Arial"/>
          <w:lang w:eastAsia="zh-CN"/>
        </w:rPr>
        <w:tab/>
      </w:r>
      <w:r>
        <w:rPr>
          <w:rFonts w:ascii="Arial" w:hAnsi="Arial" w:hint="eastAsia"/>
          <w:lang w:eastAsia="zh-CN"/>
        </w:rPr>
        <w:t>Virtualized Network product software package integrity</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rsidR="000A1407" w:rsidRPr="00966216" w:rsidRDefault="000A1407" w:rsidP="000A1407">
      <w:r>
        <w:rPr>
          <w:rFonts w:hint="eastAsia"/>
        </w:rPr>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rsidR="000A1407" w:rsidRPr="000E070C" w:rsidRDefault="000A1407" w:rsidP="000E070C">
      <w:pPr>
        <w:keepNext/>
        <w:keepLines/>
        <w:spacing w:before="120"/>
        <w:ind w:left="1985" w:hanging="1985"/>
        <w:outlineLvl w:val="6"/>
        <w:rPr>
          <w:lang w:eastAsia="zh-CN"/>
        </w:rPr>
      </w:pPr>
      <w:bookmarkStart w:id="176" w:name="_Toc40690244"/>
      <w:r w:rsidRPr="00947D5F">
        <w:rPr>
          <w:rFonts w:ascii="Arial" w:hAnsi="Arial"/>
          <w:lang w:eastAsia="zh-CN"/>
        </w:rPr>
        <w:t>5.2.5.</w:t>
      </w:r>
      <w:r w:rsidR="009548CC" w:rsidRPr="00947D5F">
        <w:rPr>
          <w:rFonts w:ascii="Arial" w:hAnsi="Arial"/>
          <w:lang w:eastAsia="zh-CN"/>
        </w:rPr>
        <w:t>5</w:t>
      </w:r>
      <w:r w:rsidRPr="00947D5F">
        <w:rPr>
          <w:rFonts w:ascii="Arial" w:hAnsi="Arial"/>
          <w:lang w:eastAsia="zh-CN"/>
        </w:rPr>
        <w:t>.3.3.5.</w:t>
      </w:r>
      <w:r w:rsidR="00EE2849" w:rsidRPr="00947D5F">
        <w:rPr>
          <w:rFonts w:ascii="Arial" w:hAnsi="Arial"/>
          <w:lang w:eastAsia="zh-CN"/>
        </w:rPr>
        <w:t>1</w:t>
      </w:r>
      <w:r w:rsidR="00EE2849" w:rsidRPr="00947D5F">
        <w:rPr>
          <w:rFonts w:ascii="Arial" w:hAnsi="Arial"/>
          <w:lang w:eastAsia="zh-CN"/>
        </w:rPr>
        <w:tab/>
      </w:r>
      <w:r w:rsidRPr="00947D5F">
        <w:rPr>
          <w:rFonts w:ascii="Arial" w:hAnsi="Arial"/>
          <w:lang w:eastAsia="zh-CN"/>
        </w:rPr>
        <w:t>VNF package and VNF image integrity</w:t>
      </w:r>
      <w:bookmarkEnd w:id="176"/>
    </w:p>
    <w:p w:rsidR="000A1407" w:rsidRPr="00FD4A4B" w:rsidRDefault="000A1407" w:rsidP="000A1407">
      <w:r w:rsidRPr="00FD4A4B">
        <w:rPr>
          <w:i/>
        </w:rPr>
        <w:t>Requirement Name</w:t>
      </w:r>
      <w:r w:rsidRPr="00FD4A4B">
        <w:t xml:space="preserve">: </w:t>
      </w:r>
      <w:r>
        <w:rPr>
          <w:rFonts w:hint="eastAsia"/>
          <w:lang w:eastAsia="zh-CN"/>
        </w:rPr>
        <w:t>VNF package and VNF image integrity</w:t>
      </w:r>
    </w:p>
    <w:p w:rsidR="000A1407" w:rsidRPr="00FD4A4B" w:rsidRDefault="000A1407" w:rsidP="000A1407">
      <w:r w:rsidRPr="00FD4A4B">
        <w:rPr>
          <w:i/>
        </w:rPr>
        <w:t>Requirement Description</w:t>
      </w:r>
      <w:r w:rsidRPr="00FD4A4B">
        <w:t>:</w:t>
      </w:r>
    </w:p>
    <w:p w:rsidR="000A1407" w:rsidRDefault="000A1407" w:rsidP="000A1407">
      <w:pPr>
        <w:pStyle w:val="B1"/>
        <w:rPr>
          <w:rFonts w:eastAsiaTheme="minorEastAsia"/>
          <w:lang w:eastAsia="zh-CN"/>
        </w:rPr>
      </w:pPr>
      <w:r>
        <w:rPr>
          <w:rFonts w:eastAsiaTheme="minorEastAsia" w:hint="eastAsia"/>
          <w:lang w:eastAsia="zh-CN"/>
        </w:rPr>
        <w:t>1) VNF package and image shall contain integrity validation value (e.g. MAC).</w:t>
      </w:r>
    </w:p>
    <w:p w:rsidR="00F34182" w:rsidRPr="00F34182" w:rsidRDefault="00F34182" w:rsidP="00F34182">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rsidR="009A7EF9" w:rsidRPr="009A7EF9" w:rsidRDefault="009A7EF9" w:rsidP="009A7EF9">
      <w:pPr>
        <w:rPr>
          <w:rFonts w:eastAsia="宋体"/>
          <w:lang w:eastAsia="zh-CN"/>
        </w:rPr>
      </w:pPr>
      <w:r w:rsidRPr="009A7EF9">
        <w:rPr>
          <w:rFonts w:eastAsia="宋体"/>
          <w:i/>
        </w:rPr>
        <w:t>Threat Reference</w:t>
      </w:r>
      <w:r w:rsidRPr="009A7EF9">
        <w:rPr>
          <w:rFonts w:eastAsia="宋体"/>
        </w:rPr>
        <w:t xml:space="preserve">: </w:t>
      </w:r>
      <w:r w:rsidRPr="009A7EF9">
        <w:rPr>
          <w:rFonts w:eastAsia="宋体"/>
          <w:lang w:eastAsia="zh-CN"/>
        </w:rPr>
        <w:t>Clause 5.2.4.2.2.5.2 of the present document</w:t>
      </w:r>
      <w:r w:rsidRPr="009A7EF9">
        <w:rPr>
          <w:rFonts w:eastAsia="宋体"/>
        </w:rPr>
        <w:t>, "Software Tampering "</w:t>
      </w:r>
      <w:r w:rsidRPr="009A7EF9">
        <w:rPr>
          <w:rFonts w:eastAsia="宋体" w:hint="eastAsia"/>
          <w:lang w:eastAsia="zh-CN"/>
        </w:rPr>
        <w:t>; TR 33.848, Clause</w:t>
      </w:r>
      <w:r w:rsidRPr="009A7EF9">
        <w:rPr>
          <w:rFonts w:eastAsia="宋体"/>
          <w:lang w:eastAsia="zh-CN"/>
        </w:rPr>
        <w:t xml:space="preserve"> </w:t>
      </w:r>
      <w:r w:rsidRPr="009A7EF9">
        <w:rPr>
          <w:rFonts w:eastAsia="宋体" w:hint="eastAsia"/>
          <w:lang w:eastAsia="zh-CN"/>
        </w:rPr>
        <w:t xml:space="preserve">5.18, </w:t>
      </w:r>
      <w:r w:rsidRPr="009A7EF9">
        <w:rPr>
          <w:rFonts w:eastAsia="宋体"/>
          <w:lang w:eastAsia="zh-CN"/>
        </w:rPr>
        <w:t>“</w:t>
      </w:r>
      <w:r w:rsidRPr="009A7EF9">
        <w:rPr>
          <w:rFonts w:eastAsia="宋体"/>
        </w:rPr>
        <w:t>Key Issue 17: Software Catalogue Image Exposure</w:t>
      </w:r>
      <w:r w:rsidRPr="009A7EF9">
        <w:rPr>
          <w:rFonts w:eastAsia="宋体"/>
          <w:lang w:eastAsia="zh-CN"/>
        </w:rPr>
        <w:t>”</w:t>
      </w:r>
    </w:p>
    <w:p w:rsidR="001409C4" w:rsidRPr="001409C4" w:rsidRDefault="001409C4" w:rsidP="001409C4">
      <w:pPr>
        <w:rPr>
          <w:rFonts w:eastAsia="宋体"/>
        </w:rPr>
      </w:pPr>
      <w:r w:rsidRPr="001409C4">
        <w:rPr>
          <w:rFonts w:eastAsia="宋体"/>
          <w:i/>
        </w:rPr>
        <w:t>Test case</w:t>
      </w:r>
      <w:r w:rsidRPr="001409C4">
        <w:rPr>
          <w:rFonts w:eastAsia="宋体"/>
        </w:rPr>
        <w:t xml:space="preserve">: </w:t>
      </w:r>
    </w:p>
    <w:p w:rsidR="001409C4" w:rsidRPr="001409C4" w:rsidRDefault="001409C4" w:rsidP="001409C4">
      <w:pPr>
        <w:rPr>
          <w:rFonts w:eastAsia="宋体"/>
          <w:b/>
        </w:rPr>
      </w:pPr>
      <w:r w:rsidRPr="001409C4">
        <w:rPr>
          <w:rFonts w:eastAsia="宋体"/>
          <w:b/>
        </w:rPr>
        <w:t xml:space="preserve">Test Name: </w:t>
      </w:r>
      <w:r w:rsidRPr="001409C4">
        <w:rPr>
          <w:rFonts w:eastAsia="宋体"/>
        </w:rPr>
        <w:t>TC_</w:t>
      </w:r>
      <w:r w:rsidRPr="001409C4">
        <w:rPr>
          <w:rFonts w:eastAsia="宋体" w:hint="eastAsia"/>
          <w:lang w:eastAsia="zh-CN"/>
        </w:rPr>
        <w:t>VNF PACKAGE AND IMAGE</w:t>
      </w:r>
      <w:r w:rsidRPr="001409C4">
        <w:rPr>
          <w:rFonts w:eastAsia="宋体" w:hint="eastAsia"/>
          <w:lang w:eastAsia="zh-CN"/>
        </w:rPr>
        <w:softHyphen/>
        <w:t>_ INTEGRITY</w:t>
      </w:r>
    </w:p>
    <w:p w:rsidR="001409C4" w:rsidRPr="001409C4" w:rsidRDefault="001409C4" w:rsidP="001409C4">
      <w:pPr>
        <w:rPr>
          <w:rFonts w:eastAsia="宋体"/>
          <w:b/>
        </w:rPr>
      </w:pPr>
      <w:r w:rsidRPr="001409C4">
        <w:rPr>
          <w:rFonts w:eastAsia="宋体"/>
          <w:b/>
        </w:rPr>
        <w:lastRenderedPageBreak/>
        <w:t>Purpose:</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rPr>
        <w:t xml:space="preserve">To test whether </w:t>
      </w:r>
      <w:r w:rsidRPr="001409C4">
        <w:rPr>
          <w:rFonts w:eastAsia="宋体" w:hint="eastAsia"/>
        </w:rPr>
        <w:t xml:space="preserve">the </w:t>
      </w:r>
      <w:r w:rsidRPr="001409C4">
        <w:rPr>
          <w:rFonts w:eastAsia="宋体" w:hint="eastAsia"/>
          <w:lang w:eastAsia="zh-CN"/>
        </w:rPr>
        <w:t>VNF package has been integrity protected or not</w:t>
      </w:r>
      <w:r w:rsidRPr="001409C4">
        <w:rPr>
          <w:rFonts w:eastAsia="宋体" w:hint="eastAsia"/>
        </w:rPr>
        <w:t>.</w:t>
      </w:r>
    </w:p>
    <w:p w:rsidR="001409C4" w:rsidRPr="001409C4" w:rsidRDefault="001409C4" w:rsidP="001409C4">
      <w:pPr>
        <w:ind w:left="568" w:hanging="284"/>
        <w:rPr>
          <w:rFonts w:eastAsia="宋体"/>
        </w:rPr>
      </w:pPr>
      <w:r w:rsidRPr="001409C4">
        <w:rPr>
          <w:rFonts w:eastAsia="宋体" w:hint="eastAsia"/>
        </w:rPr>
        <w:t xml:space="preserve">2. To test whether the </w:t>
      </w:r>
      <w:r w:rsidRPr="001409C4">
        <w:rPr>
          <w:rFonts w:eastAsia="宋体" w:hint="eastAsia"/>
          <w:lang w:eastAsia="zh-CN"/>
        </w:rPr>
        <w:t xml:space="preserve">VNF image has been </w:t>
      </w:r>
      <w:r w:rsidRPr="001409C4">
        <w:rPr>
          <w:rFonts w:eastAsia="宋体"/>
          <w:lang w:eastAsia="zh-CN"/>
        </w:rPr>
        <w:t>integr</w:t>
      </w:r>
      <w:r w:rsidRPr="001409C4">
        <w:rPr>
          <w:rFonts w:eastAsia="宋体" w:hint="eastAsia"/>
          <w:lang w:eastAsia="zh-CN"/>
        </w:rPr>
        <w:t>ity protected or not</w:t>
      </w:r>
      <w:r w:rsidRPr="001409C4">
        <w:rPr>
          <w:rFonts w:eastAsia="宋体" w:hint="eastAsia"/>
        </w:rPr>
        <w:t>.</w:t>
      </w:r>
    </w:p>
    <w:p w:rsidR="001409C4" w:rsidRPr="001409C4" w:rsidRDefault="001409C4" w:rsidP="001409C4">
      <w:pPr>
        <w:rPr>
          <w:rFonts w:eastAsia="宋体"/>
          <w:b/>
        </w:rPr>
      </w:pPr>
      <w:r w:rsidRPr="001409C4">
        <w:rPr>
          <w:rFonts w:eastAsia="宋体"/>
          <w:b/>
        </w:rPr>
        <w:t>Procedure and execution steps:</w:t>
      </w:r>
    </w:p>
    <w:p w:rsidR="001409C4" w:rsidRPr="001409C4" w:rsidRDefault="001409C4" w:rsidP="001409C4">
      <w:pPr>
        <w:rPr>
          <w:rFonts w:eastAsia="宋体"/>
          <w:b/>
        </w:rPr>
      </w:pPr>
      <w:r w:rsidRPr="001409C4">
        <w:rPr>
          <w:rFonts w:eastAsia="宋体"/>
          <w:b/>
        </w:rPr>
        <w:t>Pre-Condition:</w:t>
      </w:r>
    </w:p>
    <w:p w:rsidR="001409C4" w:rsidRPr="001409C4" w:rsidRDefault="001409C4" w:rsidP="001409C4">
      <w:pPr>
        <w:ind w:left="568" w:hanging="284"/>
        <w:rPr>
          <w:rFonts w:eastAsia="宋体"/>
          <w:lang w:eastAsia="zh-CN"/>
        </w:rPr>
      </w:pPr>
      <w:r w:rsidRPr="001409C4">
        <w:rPr>
          <w:rFonts w:eastAsia="宋体"/>
        </w:rPr>
        <w:t>-</w:t>
      </w:r>
      <w:r w:rsidRPr="001409C4">
        <w:rPr>
          <w:rFonts w:eastAsia="宋体"/>
        </w:rPr>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eastAsia="宋体"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rFonts w:eastAsia="宋体"/>
          <w:lang w:eastAsia="zh-CN"/>
        </w:rPr>
        <w:t>how the integrity check is carried out</w:t>
      </w:r>
      <w:r w:rsidRPr="001409C4">
        <w:rPr>
          <w:rFonts w:eastAsia="宋体" w:hint="eastAsia"/>
          <w:lang w:eastAsia="zh-CN"/>
        </w:rPr>
        <w:t xml:space="preserve">, who makes the digital </w:t>
      </w:r>
      <w:r w:rsidRPr="001409C4">
        <w:rPr>
          <w:rFonts w:eastAsia="宋体"/>
          <w:lang w:eastAsia="zh-CN"/>
        </w:rPr>
        <w:t>signature</w:t>
      </w:r>
      <w:r w:rsidRPr="001409C4">
        <w:rPr>
          <w:rFonts w:eastAsia="宋体" w:hint="eastAsia"/>
          <w:lang w:eastAsia="zh-CN"/>
        </w:rPr>
        <w:t xml:space="preserve">s of VNF package, </w:t>
      </w:r>
      <w:r w:rsidRPr="001409C4">
        <w:rPr>
          <w:rFonts w:eastAsia="宋体"/>
          <w:lang w:eastAsia="zh-CN"/>
        </w:rPr>
        <w:t>what evidence is created to prove that the integrity check has been executed and what the result of the check is</w:t>
      </w:r>
      <w:r w:rsidRPr="001409C4">
        <w:rPr>
          <w:rFonts w:eastAsia="宋体" w:hint="eastAsia"/>
          <w:lang w:eastAsia="zh-CN"/>
        </w:rPr>
        <w:t xml:space="preserve"> etc.</w:t>
      </w:r>
    </w:p>
    <w:p w:rsidR="001409C4" w:rsidRPr="001409C4" w:rsidRDefault="001409C4" w:rsidP="001409C4">
      <w:pPr>
        <w:ind w:left="568" w:hanging="284"/>
        <w:rPr>
          <w:rFonts w:eastAsia="宋体"/>
          <w:lang w:eastAsia="zh-CN"/>
        </w:rPr>
      </w:pPr>
      <w:r w:rsidRPr="001409C4">
        <w:rPr>
          <w:rFonts w:eastAsia="宋体" w:hint="eastAsia"/>
          <w:lang w:eastAsia="zh-CN"/>
        </w:rPr>
        <w:t xml:space="preserve">-    </w:t>
      </w:r>
      <w:r w:rsidRPr="001409C4">
        <w:rPr>
          <w:rFonts w:eastAsia="宋体"/>
        </w:rPr>
        <w:t xml:space="preserve">A valid </w:t>
      </w:r>
      <w:r w:rsidRPr="001409C4">
        <w:rPr>
          <w:rFonts w:eastAsia="宋体" w:hint="eastAsia"/>
          <w:lang w:eastAsia="zh-CN"/>
        </w:rPr>
        <w:t xml:space="preserve">VNF package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hint="eastAsia"/>
          <w:lang w:eastAsia="zh-CN"/>
        </w:rPr>
        <w:t>VNF package (e.g. a tampered image in VNF package) are available.</w:t>
      </w:r>
    </w:p>
    <w:p w:rsidR="001409C4" w:rsidRPr="001409C4" w:rsidRDefault="001409C4" w:rsidP="001409C4">
      <w:pPr>
        <w:ind w:left="568" w:hanging="284"/>
        <w:rPr>
          <w:rFonts w:eastAsia="宋体"/>
          <w:lang w:eastAsia="zh-CN"/>
        </w:rPr>
      </w:pPr>
      <w:r w:rsidRPr="001409C4">
        <w:rPr>
          <w:rFonts w:eastAsia="宋体" w:hint="eastAsia"/>
          <w:lang w:eastAsia="zh-CN"/>
        </w:rPr>
        <w:t>-    A valid VNF</w:t>
      </w:r>
      <w:r w:rsidRPr="001409C4">
        <w:rPr>
          <w:rFonts w:eastAsia="宋体"/>
        </w:rPr>
        <w:t xml:space="preserve"> </w:t>
      </w:r>
      <w:r w:rsidRPr="001409C4">
        <w:rPr>
          <w:rFonts w:eastAsia="宋体" w:hint="eastAsia"/>
          <w:lang w:eastAsia="zh-CN"/>
        </w:rPr>
        <w:t xml:space="preserve">image (i.e. a correct HASH value is attached)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lang w:eastAsia="zh-CN"/>
        </w:rPr>
        <w:t>VNF image (i.e. an incorrect HASH value is attached, e.g. the VNF image can be tampered when the VNF image is sent from the NFVO to the VIM or when the VNF image is stored in the im</w:t>
      </w:r>
      <w:r>
        <w:rPr>
          <w:rFonts w:eastAsia="宋体"/>
          <w:lang w:eastAsia="zh-CN"/>
        </w:rPr>
        <w:t>a</w:t>
      </w:r>
      <w:r w:rsidRPr="001409C4">
        <w:rPr>
          <w:rFonts w:eastAsia="宋体"/>
          <w:lang w:eastAsia="zh-CN"/>
        </w:rPr>
        <w:t>ge repository</w:t>
      </w:r>
      <w:r w:rsidRPr="001409C4">
        <w:rPr>
          <w:rFonts w:eastAsia="宋体" w:hint="eastAsia"/>
          <w:lang w:eastAsia="zh-CN"/>
        </w:rPr>
        <w:t>)</w:t>
      </w:r>
      <w:r w:rsidRPr="001409C4">
        <w:rPr>
          <w:rFonts w:eastAsia="宋体"/>
          <w:lang w:eastAsia="zh-CN"/>
        </w:rPr>
        <w:t xml:space="preserve"> are available in the image repository of VIM.</w:t>
      </w:r>
    </w:p>
    <w:p w:rsidR="001409C4" w:rsidRPr="001409C4" w:rsidRDefault="001409C4" w:rsidP="001409C4">
      <w:pPr>
        <w:ind w:left="568" w:hanging="284"/>
        <w:rPr>
          <w:rFonts w:eastAsia="宋体"/>
          <w:lang w:eastAsia="zh-CN"/>
        </w:rPr>
      </w:pPr>
      <w:r w:rsidRPr="001409C4">
        <w:rPr>
          <w:rFonts w:eastAsia="宋体" w:hint="eastAsia"/>
          <w:lang w:eastAsia="zh-CN"/>
        </w:rPr>
        <w:t>-    There are NFVO and VIM, or simulated NFVO and VIM.</w:t>
      </w:r>
      <w:r w:rsidRPr="001409C4">
        <w:rPr>
          <w:rFonts w:eastAsia="宋体" w:hint="eastAsia"/>
          <w:lang w:eastAsia="zh-CN"/>
        </w:rPr>
        <w:tab/>
      </w:r>
    </w:p>
    <w:p w:rsidR="001409C4" w:rsidRPr="001409C4" w:rsidRDefault="001409C4" w:rsidP="001409C4">
      <w:pPr>
        <w:rPr>
          <w:rFonts w:eastAsia="宋体"/>
          <w:b/>
        </w:rPr>
      </w:pPr>
      <w:r w:rsidRPr="001409C4">
        <w:rPr>
          <w:rFonts w:eastAsia="宋体"/>
          <w:b/>
        </w:rPr>
        <w:t>Execution Steps</w:t>
      </w:r>
    </w:p>
    <w:p w:rsidR="001409C4" w:rsidRPr="001409C4" w:rsidRDefault="001409C4" w:rsidP="001409C4">
      <w:pPr>
        <w:rPr>
          <w:rFonts w:eastAsia="宋体"/>
          <w:b/>
        </w:rPr>
      </w:pPr>
      <w:r w:rsidRPr="001409C4">
        <w:rPr>
          <w:rFonts w:eastAsia="宋体"/>
          <w:b/>
        </w:rPr>
        <w:t>Execute the following steps:</w:t>
      </w:r>
    </w:p>
    <w:p w:rsidR="001409C4" w:rsidRPr="001409C4" w:rsidRDefault="001409C4" w:rsidP="001409C4">
      <w:pPr>
        <w:ind w:left="568" w:hanging="284"/>
        <w:rPr>
          <w:rFonts w:eastAsia="宋体"/>
          <w:lang w:eastAsia="zh-CN"/>
        </w:rPr>
      </w:pPr>
      <w:r w:rsidRPr="001409C4">
        <w:rPr>
          <w:rFonts w:eastAsia="宋体" w:hint="eastAsia"/>
        </w:rPr>
        <w:t>1. Review the documentation provided by the vendor describing how</w:t>
      </w:r>
      <w:r w:rsidRPr="001409C4">
        <w:rPr>
          <w:rFonts w:eastAsia="宋体"/>
        </w:rPr>
        <w:t xml:space="preserve"> </w:t>
      </w:r>
      <w:r w:rsidRPr="001409C4">
        <w:rPr>
          <w:rFonts w:eastAsia="宋体"/>
          <w:lang w:eastAsia="zh-CN"/>
        </w:rPr>
        <w:t xml:space="preserve">VNF package integrity </w:t>
      </w:r>
      <w:r w:rsidRPr="001409C4">
        <w:rPr>
          <w:rFonts w:eastAsia="宋体" w:hint="eastAsia"/>
        </w:rPr>
        <w:t xml:space="preserve">is </w:t>
      </w:r>
      <w:r w:rsidRPr="001409C4">
        <w:rPr>
          <w:rFonts w:eastAsia="宋体"/>
        </w:rPr>
        <w:t>verified</w:t>
      </w:r>
      <w:r w:rsidRPr="001409C4">
        <w:rPr>
          <w:rFonts w:eastAsia="宋体" w:hint="eastAsia"/>
          <w:lang w:eastAsia="zh-CN"/>
        </w:rPr>
        <w:t>;</w:t>
      </w:r>
    </w:p>
    <w:p w:rsidR="001409C4" w:rsidRPr="001409C4" w:rsidRDefault="001409C4" w:rsidP="001409C4">
      <w:pPr>
        <w:ind w:left="568" w:hanging="284"/>
        <w:rPr>
          <w:rFonts w:eastAsia="宋体"/>
          <w:lang w:eastAsia="zh-CN"/>
        </w:rPr>
      </w:pPr>
      <w:r w:rsidRPr="001409C4">
        <w:rPr>
          <w:rFonts w:eastAsia="宋体"/>
        </w:rPr>
        <w:t xml:space="preserve">2. </w:t>
      </w:r>
      <w:r w:rsidRPr="001409C4">
        <w:rPr>
          <w:rFonts w:eastAsia="宋体" w:hint="eastAsia"/>
          <w:lang w:eastAsia="zh-CN"/>
        </w:rPr>
        <w:t>During 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valid VNF package</w:t>
      </w:r>
      <w:r w:rsidRPr="001409C4">
        <w:rPr>
          <w:rFonts w:eastAsia="宋体"/>
          <w:lang w:val="en-US" w:eastAsia="zh-CN"/>
        </w:rPr>
        <w:t xml:space="preserve"> </w:t>
      </w:r>
      <w:r w:rsidRPr="001409C4">
        <w:rPr>
          <w:rFonts w:eastAsia="宋体" w:hint="eastAsia"/>
          <w:lang w:val="en-US" w:eastAsia="zh-CN"/>
        </w:rPr>
        <w:t xml:space="preserve">into a NFVO. The NFVO </w:t>
      </w:r>
      <w:r w:rsidRPr="001409C4">
        <w:rPr>
          <w:rFonts w:eastAsia="宋体"/>
          <w:lang w:val="en-US" w:eastAsia="zh-CN"/>
        </w:rPr>
        <w:t>verifies the integrity of the VNF pack</w:t>
      </w:r>
      <w:r>
        <w:rPr>
          <w:rFonts w:eastAsia="宋体"/>
          <w:lang w:val="en-US" w:eastAsia="zh-CN"/>
        </w:rPr>
        <w:t>a</w:t>
      </w:r>
      <w:r w:rsidRPr="001409C4">
        <w:rPr>
          <w:rFonts w:eastAsia="宋体"/>
          <w:lang w:val="en-US" w:eastAsia="zh-CN"/>
        </w:rPr>
        <w:t xml:space="preserve">ge by </w:t>
      </w:r>
      <w:r w:rsidRPr="001409C4">
        <w:rPr>
          <w:rFonts w:eastAsia="宋体" w:hint="eastAsia"/>
          <w:lang w:val="en-US" w:eastAsia="zh-CN"/>
        </w:rPr>
        <w:t>validat</w:t>
      </w:r>
      <w:r w:rsidRPr="001409C4">
        <w:rPr>
          <w:rFonts w:eastAsia="宋体"/>
          <w:lang w:val="en-US" w:eastAsia="zh-CN"/>
        </w:rPr>
        <w:t>ing</w:t>
      </w:r>
      <w:r w:rsidRPr="001409C4">
        <w:rPr>
          <w:rFonts w:eastAsia="宋体" w:hint="eastAsia"/>
          <w:lang w:val="en-US" w:eastAsia="zh-CN"/>
        </w:rPr>
        <w:t xml:space="preserve"> the digital signature of the VNF package </w:t>
      </w:r>
      <w:r w:rsidRPr="001409C4">
        <w:rPr>
          <w:rFonts w:eastAsia="宋体"/>
          <w:lang w:val="en-US" w:eastAsia="zh-CN"/>
        </w:rPr>
        <w:t xml:space="preserve">using the certificate of VNF vendor </w:t>
      </w:r>
      <w:r w:rsidRPr="001409C4">
        <w:rPr>
          <w:rFonts w:eastAsia="宋体"/>
          <w:lang w:eastAsia="zh-CN"/>
        </w:rPr>
        <w:t>according to the documentation</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hint="eastAsia"/>
          <w:lang w:eastAsia="zh-CN"/>
        </w:rPr>
        <w:t>3</w:t>
      </w:r>
      <w:r w:rsidRPr="001409C4">
        <w:rPr>
          <w:rFonts w:eastAsia="宋体"/>
        </w:rPr>
        <w:t xml:space="preserve">. </w:t>
      </w:r>
      <w:r w:rsidRPr="001409C4">
        <w:rPr>
          <w:rFonts w:eastAsia="宋体" w:hint="eastAsia"/>
          <w:lang w:eastAsia="zh-CN"/>
        </w:rPr>
        <w:t>During</w:t>
      </w:r>
      <w:r>
        <w:rPr>
          <w:rFonts w:eastAsia="宋体"/>
          <w:lang w:eastAsia="zh-CN"/>
        </w:rPr>
        <w:t xml:space="preserve"> </w:t>
      </w:r>
      <w:r w:rsidRPr="001409C4">
        <w:rPr>
          <w:rFonts w:eastAsia="宋体" w:hint="eastAsia"/>
          <w:lang w:eastAsia="zh-CN"/>
        </w:rPr>
        <w:t>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not-valid VNF package into a NFVO. </w:t>
      </w:r>
      <w:r w:rsidRPr="001409C4">
        <w:rPr>
          <w:rFonts w:eastAsia="宋体"/>
          <w:lang w:val="en-US" w:eastAsia="zh-CN"/>
        </w:rPr>
        <w:t>The</w:t>
      </w:r>
      <w:r w:rsidRPr="001409C4" w:rsidDel="00671DBC">
        <w:rPr>
          <w:rFonts w:eastAsia="宋体" w:hint="eastAsia"/>
          <w:lang w:val="en-US" w:eastAsia="zh-CN"/>
        </w:rPr>
        <w:t xml:space="preserve"> </w:t>
      </w:r>
      <w:r w:rsidRPr="001409C4">
        <w:rPr>
          <w:rFonts w:eastAsia="宋体" w:hint="eastAsia"/>
          <w:lang w:val="en-US" w:eastAsia="zh-CN"/>
        </w:rPr>
        <w:t>NFVO validates the digital signature of the VNF package</w:t>
      </w:r>
      <w:r w:rsidRPr="001409C4">
        <w:rPr>
          <w:rFonts w:eastAsia="宋体"/>
          <w:lang w:val="en-US" w:eastAsia="zh-CN"/>
        </w:rPr>
        <w:t xml:space="preserve"> using the certificate of VNF vendor</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4</w:t>
      </w:r>
      <w:r w:rsidRPr="001409C4">
        <w:rPr>
          <w:rFonts w:eastAsia="宋体" w:hint="eastAsia"/>
        </w:rPr>
        <w:t xml:space="preserve">. </w:t>
      </w:r>
      <w:r w:rsidRPr="001409C4">
        <w:rPr>
          <w:rFonts w:eastAsia="宋体" w:hint="eastAsia"/>
          <w:lang w:eastAsia="zh-CN"/>
        </w:rPr>
        <w:t>During VNF instantiation, the VIM selects</w:t>
      </w:r>
      <w:r w:rsidRPr="001409C4">
        <w:rPr>
          <w:rFonts w:eastAsia="宋体" w:hint="eastAsia"/>
          <w:lang w:val="en-US" w:eastAsia="zh-CN"/>
        </w:rPr>
        <w:t xml:space="preserve"> a VNF image with a correct integrity protection value from the image repository to instantiate the VNF image.</w:t>
      </w:r>
    </w:p>
    <w:p w:rsidR="001409C4" w:rsidRPr="001409C4" w:rsidRDefault="001409C4" w:rsidP="001409C4">
      <w:pPr>
        <w:ind w:left="568" w:hanging="284"/>
        <w:rPr>
          <w:rFonts w:eastAsia="宋体"/>
          <w:lang w:val="en-US" w:eastAsia="zh-CN"/>
        </w:rPr>
      </w:pPr>
      <w:r w:rsidRPr="001409C4">
        <w:rPr>
          <w:rFonts w:eastAsia="宋体" w:hint="eastAsia"/>
          <w:lang w:val="en-US" w:eastAsia="zh-CN"/>
        </w:rPr>
        <w:t xml:space="preserve">5. </w:t>
      </w:r>
      <w:r w:rsidRPr="001409C4">
        <w:rPr>
          <w:rFonts w:eastAsia="宋体" w:hint="eastAsia"/>
          <w:lang w:eastAsia="zh-CN"/>
        </w:rPr>
        <w:t xml:space="preserve">During VNF instantiation, the VIM selects </w:t>
      </w:r>
      <w:r w:rsidRPr="001409C4">
        <w:rPr>
          <w:rFonts w:eastAsia="宋体" w:hint="eastAsia"/>
          <w:lang w:val="en-US" w:eastAsia="zh-CN"/>
        </w:rPr>
        <w:t>a VNF image with an incorrect integrity protection value from the image repository</w:t>
      </w:r>
      <w:r w:rsidRPr="001409C4" w:rsidDel="0063500C">
        <w:rPr>
          <w:rFonts w:eastAsia="宋体"/>
          <w:lang w:val="en-US" w:eastAsia="zh-CN"/>
        </w:rPr>
        <w:t xml:space="preserve"> </w:t>
      </w:r>
      <w:r w:rsidRPr="001409C4">
        <w:rPr>
          <w:rFonts w:eastAsia="宋体" w:hint="eastAsia"/>
          <w:lang w:val="en-US" w:eastAsia="zh-CN"/>
        </w:rPr>
        <w:t>to instantiate the VNF image.</w:t>
      </w:r>
    </w:p>
    <w:p w:rsidR="001409C4" w:rsidRPr="001409C4" w:rsidRDefault="001409C4" w:rsidP="001409C4">
      <w:pPr>
        <w:rPr>
          <w:rFonts w:eastAsia="宋体"/>
          <w:b/>
        </w:rPr>
      </w:pPr>
      <w:r w:rsidRPr="001409C4">
        <w:rPr>
          <w:rFonts w:eastAsia="宋体"/>
          <w:b/>
        </w:rPr>
        <w:t>Expected Results:</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lang w:eastAsia="zh-CN"/>
        </w:rPr>
        <w:t xml:space="preserve"> The </w:t>
      </w:r>
      <w:r w:rsidRPr="001409C4">
        <w:rPr>
          <w:rFonts w:eastAsia="宋体"/>
        </w:rPr>
        <w:t>VNF package is successfully</w:t>
      </w:r>
      <w:r w:rsidRPr="001409C4">
        <w:rPr>
          <w:rFonts w:eastAsia="宋体"/>
          <w:lang w:eastAsia="zh-CN"/>
        </w:rPr>
        <w:t xml:space="preserve"> onboarded into the NFVO</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2</w:t>
      </w:r>
      <w:r w:rsidRPr="001409C4">
        <w:rPr>
          <w:rFonts w:eastAsia="宋体" w:hint="eastAsia"/>
        </w:rPr>
        <w:t xml:space="preserve">. The </w:t>
      </w:r>
      <w:r w:rsidRPr="001409C4">
        <w:rPr>
          <w:rFonts w:eastAsia="宋体" w:hint="eastAsia"/>
          <w:lang w:eastAsia="zh-CN"/>
        </w:rPr>
        <w:t xml:space="preserve">not-valid </w:t>
      </w:r>
      <w:r w:rsidRPr="001409C4">
        <w:rPr>
          <w:rFonts w:eastAsia="宋体" w:hint="eastAsia"/>
          <w:lang w:val="en-US" w:eastAsia="zh-CN"/>
        </w:rPr>
        <w:t xml:space="preserve">VNF package is </w:t>
      </w:r>
      <w:r w:rsidRPr="001409C4">
        <w:rPr>
          <w:rFonts w:eastAsia="宋体"/>
          <w:lang w:val="en-US" w:eastAsia="zh-CN"/>
        </w:rPr>
        <w:t>not</w:t>
      </w:r>
      <w:r w:rsidRPr="001409C4">
        <w:rPr>
          <w:rFonts w:eastAsia="宋体" w:hint="eastAsia"/>
          <w:lang w:val="en-US" w:eastAsia="zh-CN"/>
        </w:rPr>
        <w:t xml:space="preserve"> onboard</w:t>
      </w:r>
      <w:r w:rsidRPr="001409C4">
        <w:rPr>
          <w:rFonts w:eastAsia="宋体"/>
          <w:lang w:val="en-US" w:eastAsia="zh-CN"/>
        </w:rPr>
        <w:t>ed</w:t>
      </w:r>
      <w:r w:rsidRPr="001409C4">
        <w:rPr>
          <w:rFonts w:eastAsia="宋体" w:hint="eastAsia"/>
          <w:lang w:val="en-US" w:eastAsia="zh-CN"/>
        </w:rPr>
        <w:t>;</w:t>
      </w:r>
    </w:p>
    <w:p w:rsidR="001409C4" w:rsidRPr="001409C4" w:rsidRDefault="001409C4" w:rsidP="001409C4">
      <w:pPr>
        <w:ind w:left="568" w:hanging="284"/>
        <w:rPr>
          <w:rFonts w:eastAsia="宋体"/>
          <w:lang w:eastAsia="zh-CN"/>
        </w:rPr>
      </w:pPr>
      <w:r w:rsidRPr="001409C4">
        <w:rPr>
          <w:rFonts w:eastAsia="宋体"/>
          <w:lang w:eastAsia="zh-CN"/>
        </w:rPr>
        <w:t>3</w:t>
      </w:r>
      <w:r w:rsidRPr="001409C4">
        <w:rPr>
          <w:rFonts w:eastAsia="宋体"/>
        </w:rPr>
        <w:t xml:space="preserve">. </w:t>
      </w:r>
      <w:r w:rsidRPr="001409C4">
        <w:rPr>
          <w:rFonts w:eastAsia="宋体" w:hint="eastAsia"/>
        </w:rPr>
        <w:t xml:space="preserve">The </w:t>
      </w:r>
      <w:r w:rsidRPr="001409C4">
        <w:rPr>
          <w:rFonts w:eastAsia="宋体" w:hint="eastAsia"/>
          <w:lang w:val="en-US" w:eastAsia="zh-CN"/>
        </w:rPr>
        <w:t>VNF image with a correct integrity protection value is instantiated by the VIM</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lang w:eastAsia="zh-CN"/>
        </w:rPr>
        <w:t>4</w:t>
      </w:r>
      <w:r w:rsidRPr="001409C4">
        <w:rPr>
          <w:rFonts w:eastAsia="宋体" w:hint="eastAsia"/>
          <w:lang w:eastAsia="zh-CN"/>
        </w:rPr>
        <w:t>.</w:t>
      </w:r>
      <w:r w:rsidRPr="001409C4">
        <w:rPr>
          <w:rFonts w:eastAsia="宋体" w:hint="eastAsia"/>
        </w:rPr>
        <w:t xml:space="preserve"> The </w:t>
      </w:r>
      <w:r w:rsidRPr="001409C4">
        <w:rPr>
          <w:rFonts w:eastAsia="宋体" w:hint="eastAsia"/>
          <w:lang w:val="en-US" w:eastAsia="zh-CN"/>
        </w:rPr>
        <w:t xml:space="preserve">VNF image with an incorrect integrity protection value is </w:t>
      </w:r>
      <w:r w:rsidRPr="001409C4">
        <w:rPr>
          <w:rFonts w:eastAsia="宋体"/>
          <w:lang w:val="en-US" w:eastAsia="zh-CN"/>
        </w:rPr>
        <w:t>not</w:t>
      </w:r>
      <w:r w:rsidRPr="001409C4">
        <w:rPr>
          <w:rFonts w:eastAsia="宋体" w:hint="eastAsia"/>
          <w:lang w:val="en-US" w:eastAsia="zh-CN"/>
        </w:rPr>
        <w:t xml:space="preserve"> instantiate</w:t>
      </w:r>
      <w:r w:rsidRPr="001409C4">
        <w:rPr>
          <w:rFonts w:eastAsia="宋体"/>
          <w:lang w:val="en-US" w:eastAsia="zh-CN"/>
        </w:rPr>
        <w:t>d</w:t>
      </w:r>
      <w:r w:rsidRPr="001409C4">
        <w:rPr>
          <w:rFonts w:eastAsia="宋体" w:hint="eastAsia"/>
          <w:lang w:val="en-US" w:eastAsia="zh-CN"/>
        </w:rPr>
        <w:t xml:space="preserve"> by the VIM.</w:t>
      </w:r>
    </w:p>
    <w:p w:rsidR="001409C4" w:rsidRPr="001409C4" w:rsidRDefault="001409C4" w:rsidP="001409C4">
      <w:pPr>
        <w:rPr>
          <w:rFonts w:eastAsia="宋体"/>
          <w:b/>
        </w:rPr>
      </w:pPr>
      <w:r w:rsidRPr="001409C4">
        <w:rPr>
          <w:rFonts w:eastAsia="宋体"/>
          <w:b/>
        </w:rPr>
        <w:t>Expected format of evidence:</w:t>
      </w:r>
    </w:p>
    <w:p w:rsidR="001409C4" w:rsidRPr="001409C4" w:rsidRDefault="001409C4" w:rsidP="001409C4">
      <w:pPr>
        <w:ind w:firstLineChars="100" w:firstLine="200"/>
        <w:rPr>
          <w:rFonts w:eastAsia="宋体"/>
          <w:i/>
          <w:lang w:eastAsia="zh-CN"/>
        </w:rPr>
      </w:pPr>
      <w:r w:rsidRPr="001409C4">
        <w:rPr>
          <w:rFonts w:eastAsia="宋体"/>
          <w:lang w:eastAsia="zh-CN"/>
        </w:rPr>
        <w:t>Snapshots</w:t>
      </w:r>
      <w:r w:rsidRPr="001409C4">
        <w:rPr>
          <w:rFonts w:eastAsia="宋体" w:hint="eastAsia"/>
          <w:lang w:eastAsia="zh-CN"/>
        </w:rPr>
        <w:t xml:space="preserve"> </w:t>
      </w:r>
      <w:r w:rsidRPr="001409C4">
        <w:rPr>
          <w:rFonts w:eastAsia="宋体"/>
          <w:lang w:eastAsia="zh-CN"/>
        </w:rPr>
        <w:t>containing the result of the VNF package on boarding</w:t>
      </w:r>
      <w:r w:rsidRPr="001409C4">
        <w:rPr>
          <w:rFonts w:eastAsia="宋体" w:hint="eastAsia"/>
          <w:lang w:eastAsia="zh-CN"/>
        </w:rPr>
        <w:t xml:space="preserve"> and the VNF image instantiation</w:t>
      </w:r>
      <w:r w:rsidRPr="001409C4">
        <w:rPr>
          <w:rFonts w:eastAsia="宋体"/>
          <w:lang w:eastAsia="zh-CN"/>
        </w:rPr>
        <w:t>.</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4</w:t>
      </w:r>
      <w:r w:rsidR="00EE2849">
        <w:rPr>
          <w:lang w:eastAsia="zh-CN"/>
        </w:rPr>
        <w:tab/>
      </w:r>
      <w:r>
        <w:rPr>
          <w:rFonts w:hint="eastAsia"/>
          <w:lang w:eastAsia="zh-CN"/>
        </w:rPr>
        <w:t>Authentication and authorization</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5</w:t>
      </w:r>
      <w:r w:rsidR="00EE2849">
        <w:rPr>
          <w:lang w:eastAsia="zh-CN"/>
        </w:rPr>
        <w:tab/>
      </w:r>
      <w:r w:rsidRPr="00966216">
        <w:rPr>
          <w:rFonts w:hint="eastAsia"/>
          <w:lang w:eastAsia="zh-CN"/>
        </w:rPr>
        <w:t>Prote</w:t>
      </w:r>
      <w:r>
        <w:rPr>
          <w:rFonts w:hint="eastAsia"/>
          <w:lang w:eastAsia="zh-CN"/>
        </w:rPr>
        <w:t>cting sessions</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6</w:t>
      </w:r>
      <w:r w:rsidR="00EE2849">
        <w:rPr>
          <w:lang w:eastAsia="zh-CN"/>
        </w:rPr>
        <w:tab/>
      </w:r>
      <w:r>
        <w:rPr>
          <w:rFonts w:hint="eastAsia"/>
          <w:lang w:eastAsia="zh-CN"/>
        </w:rPr>
        <w:t>Logging</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rsidR="004A370D" w:rsidRPr="004A370D" w:rsidRDefault="004A370D" w:rsidP="000E070C">
      <w:pPr>
        <w:pStyle w:val="6"/>
        <w:rPr>
          <w:lang w:eastAsia="zh-CN"/>
        </w:rPr>
      </w:pPr>
      <w:r w:rsidRPr="004A370D">
        <w:rPr>
          <w:lang w:eastAsia="zh-CN"/>
        </w:rPr>
        <w:lastRenderedPageBreak/>
        <w:t>5.2.5.5.3.</w:t>
      </w:r>
      <w:r w:rsidR="00EE2849" w:rsidRPr="004A370D">
        <w:rPr>
          <w:lang w:eastAsia="zh-CN"/>
        </w:rPr>
        <w:t>7</w:t>
      </w:r>
      <w:r w:rsidR="00EE2849">
        <w:rPr>
          <w:lang w:eastAsia="zh-CN"/>
        </w:rPr>
        <w:tab/>
      </w:r>
      <w:r w:rsidRPr="004A370D">
        <w:rPr>
          <w:lang w:eastAsia="zh-CN"/>
        </w:rPr>
        <w:t>Security functional requirement related to virtualization</w:t>
      </w:r>
    </w:p>
    <w:p w:rsidR="004A370D" w:rsidRPr="004A370D" w:rsidRDefault="004A370D" w:rsidP="004A370D">
      <w:pPr>
        <w:pStyle w:val="EditorsNote"/>
        <w:rPr>
          <w:lang w:eastAsia="zh-CN"/>
        </w:rPr>
      </w:pPr>
      <w:r w:rsidRPr="004A370D">
        <w:t xml:space="preserve">Editor's Note: </w:t>
      </w:r>
      <w:r w:rsidRPr="004A370D">
        <w:rPr>
          <w:rFonts w:hint="eastAsia"/>
          <w:lang w:eastAsia="zh-CN"/>
        </w:rPr>
        <w:t>T</w:t>
      </w:r>
      <w:r w:rsidRPr="004A370D">
        <w:rPr>
          <w:lang w:eastAsia="zh-CN"/>
        </w:rPr>
        <w:t>hreat analysis for each of the requirements and correspo</w:t>
      </w:r>
      <w:r>
        <w:rPr>
          <w:lang w:eastAsia="zh-CN"/>
        </w:rPr>
        <w:t>nd</w:t>
      </w:r>
      <w:r w:rsidRPr="004A370D">
        <w:rPr>
          <w:lang w:eastAsia="zh-CN"/>
        </w:rPr>
        <w:t>ing test cases below is to be added.</w:t>
      </w:r>
    </w:p>
    <w:p w:rsidR="004A370D" w:rsidRPr="000E070C" w:rsidRDefault="004A370D" w:rsidP="004A370D">
      <w:pPr>
        <w:keepNext/>
        <w:keepLines/>
        <w:spacing w:before="120"/>
        <w:ind w:left="1985" w:hanging="1985"/>
        <w:outlineLvl w:val="6"/>
        <w:rPr>
          <w:rFonts w:ascii="Arial" w:hAnsi="Arial"/>
          <w:lang w:eastAsia="zh-CN"/>
        </w:rPr>
      </w:pPr>
      <w:r w:rsidRPr="000E070C">
        <w:rPr>
          <w:rFonts w:ascii="Arial" w:hAnsi="Arial"/>
          <w:lang w:eastAsia="zh-CN"/>
        </w:rPr>
        <w:t>5.2.5.5.3.7.</w:t>
      </w:r>
      <w:r w:rsidR="00EE2849" w:rsidRPr="000E070C">
        <w:rPr>
          <w:rFonts w:ascii="Arial" w:hAnsi="Arial"/>
          <w:lang w:eastAsia="zh-CN"/>
        </w:rPr>
        <w:t>1</w:t>
      </w:r>
      <w:r w:rsidR="00EE2849" w:rsidRPr="000E070C">
        <w:rPr>
          <w:rFonts w:ascii="Arial" w:hAnsi="Arial"/>
          <w:lang w:eastAsia="zh-CN"/>
        </w:rPr>
        <w:tab/>
      </w:r>
      <w:r w:rsidRPr="000E070C">
        <w:rPr>
          <w:rFonts w:ascii="Arial" w:hAnsi="Arial"/>
          <w:lang w:eastAsia="zh-CN"/>
        </w:rPr>
        <w:t>Integrity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Integrity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rPr>
      </w:pPr>
      <w:r w:rsidRPr="004A370D">
        <w:rPr>
          <w:rFonts w:eastAsia="宋体"/>
        </w:rPr>
        <w:t xml:space="preserve">The communication between VNF and VNFM shall be integrity protected. </w:t>
      </w:r>
    </w:p>
    <w:p w:rsidR="004A370D" w:rsidRPr="000E070C" w:rsidRDefault="004A370D" w:rsidP="004A370D">
      <w:pPr>
        <w:keepNext/>
        <w:keepLines/>
        <w:spacing w:before="120"/>
        <w:ind w:left="1985" w:hanging="1985"/>
        <w:outlineLvl w:val="6"/>
        <w:rPr>
          <w:rFonts w:ascii="Arial" w:hAnsi="Arial"/>
          <w:lang w:eastAsia="zh-CN"/>
        </w:rPr>
      </w:pPr>
      <w:r w:rsidRPr="000E070C">
        <w:rPr>
          <w:rFonts w:ascii="Arial" w:hAnsi="Arial"/>
          <w:lang w:eastAsia="zh-CN"/>
        </w:rPr>
        <w:t xml:space="preserve"> 5.2.5.5.3.7.</w:t>
      </w:r>
      <w:r w:rsidR="00EE2849" w:rsidRPr="000E070C">
        <w:rPr>
          <w:rFonts w:ascii="Arial" w:hAnsi="Arial"/>
          <w:lang w:eastAsia="zh-CN"/>
        </w:rPr>
        <w:t>2</w:t>
      </w:r>
      <w:r w:rsidR="00EE2849" w:rsidRPr="000E070C">
        <w:rPr>
          <w:rFonts w:ascii="Arial" w:hAnsi="Arial"/>
          <w:lang w:eastAsia="zh-CN"/>
        </w:rPr>
        <w:tab/>
      </w:r>
      <w:r w:rsidRPr="000E070C">
        <w:rPr>
          <w:rFonts w:ascii="Arial" w:hAnsi="Arial"/>
          <w:lang w:eastAsia="zh-CN"/>
        </w:rPr>
        <w:t>Confidentiality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Confidentiality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lang w:eastAsia="zh-CN"/>
        </w:rPr>
      </w:pPr>
      <w:r w:rsidRPr="004A370D">
        <w:rPr>
          <w:rFonts w:eastAsia="宋体"/>
        </w:rPr>
        <w:t xml:space="preserve">The communication between VNF and VNFM shall be confidentiality protected. </w:t>
      </w:r>
    </w:p>
    <w:p w:rsidR="004A370D" w:rsidRPr="000E070C" w:rsidRDefault="004A370D" w:rsidP="000E070C">
      <w:pPr>
        <w:keepNext/>
        <w:keepLines/>
        <w:spacing w:before="120"/>
        <w:ind w:left="1985" w:hanging="1985"/>
        <w:outlineLvl w:val="6"/>
        <w:rPr>
          <w:rFonts w:ascii="Arial" w:hAnsi="Arial"/>
          <w:lang w:eastAsia="zh-CN"/>
        </w:rPr>
      </w:pPr>
      <w:r w:rsidRPr="000E070C">
        <w:rPr>
          <w:rFonts w:ascii="Arial" w:hAnsi="Arial"/>
          <w:lang w:eastAsia="zh-CN"/>
        </w:rPr>
        <w:t>5.2.5.5.3.7.</w:t>
      </w:r>
      <w:r w:rsidR="00EE2849" w:rsidRPr="000E070C">
        <w:rPr>
          <w:rFonts w:ascii="Arial" w:hAnsi="Arial"/>
          <w:lang w:eastAsia="zh-CN"/>
        </w:rPr>
        <w:t>3</w:t>
      </w:r>
      <w:r w:rsidR="00EE2849" w:rsidRPr="000E070C">
        <w:rPr>
          <w:rFonts w:ascii="Arial" w:hAnsi="Arial"/>
          <w:lang w:eastAsia="zh-CN"/>
        </w:rPr>
        <w:tab/>
      </w:r>
      <w:r w:rsidRPr="000E070C">
        <w:rPr>
          <w:rFonts w:ascii="Arial" w:hAnsi="Arial"/>
          <w:lang w:eastAsia="zh-CN"/>
        </w:rPr>
        <w:t>Replay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replay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pStyle w:val="EditorsNote"/>
      </w:pPr>
      <w:r w:rsidRPr="004A370D">
        <w:rPr>
          <w:rFonts w:eastAsia="宋体"/>
        </w:rPr>
        <w:t>The communication between VNF and VNFM shall be replay protected.</w:t>
      </w:r>
      <w:r w:rsidRPr="004A370D">
        <w:t>Editor's Note: Test cases are to be added.</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4</w:t>
      </w:r>
      <w:r w:rsidR="00EE2849">
        <w:rPr>
          <w:lang w:eastAsia="zh-CN"/>
        </w:rPr>
        <w:tab/>
      </w:r>
      <w:r>
        <w:rPr>
          <w:rFonts w:hint="eastAsia"/>
          <w:lang w:eastAsia="zh-CN"/>
        </w:rPr>
        <w:t>Operating systems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5</w:t>
      </w:r>
      <w:r w:rsidR="00EE2849">
        <w:rPr>
          <w:lang w:eastAsia="zh-CN"/>
        </w:rPr>
        <w:tab/>
      </w:r>
      <w:r>
        <w:rPr>
          <w:rFonts w:hint="eastAsia"/>
          <w:lang w:eastAsia="zh-CN"/>
        </w:rPr>
        <w:t>Web servers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6</w:t>
      </w:r>
      <w:r w:rsidR="00EE2849">
        <w:rPr>
          <w:lang w:eastAsia="zh-CN"/>
        </w:rPr>
        <w:tab/>
      </w:r>
      <w:r>
        <w:rPr>
          <w:rFonts w:hint="eastAsia"/>
          <w:lang w:eastAsia="zh-CN"/>
        </w:rPr>
        <w:t>Network devices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rsidR="00CC1F2E" w:rsidRPr="00CC1F2E" w:rsidRDefault="00CC1F2E" w:rsidP="000E070C">
      <w:pPr>
        <w:pStyle w:val="5"/>
        <w:rPr>
          <w:lang w:eastAsia="zh-CN"/>
        </w:rPr>
      </w:pPr>
      <w:r w:rsidRPr="00CC1F2E">
        <w:rPr>
          <w:rFonts w:hint="eastAsia"/>
          <w:lang w:eastAsia="zh-CN"/>
        </w:rPr>
        <w:t>5.2.5.</w:t>
      </w:r>
      <w:r w:rsidRPr="00CC1F2E">
        <w:rPr>
          <w:lang w:eastAsia="zh-CN"/>
        </w:rPr>
        <w:t>5</w:t>
      </w:r>
      <w:r w:rsidRPr="00CC1F2E">
        <w:rPr>
          <w:rFonts w:hint="eastAsia"/>
          <w:lang w:eastAsia="zh-CN"/>
        </w:rPr>
        <w:t>.</w:t>
      </w:r>
      <w:r w:rsidR="00EE2849">
        <w:rPr>
          <w:lang w:eastAsia="zh-CN"/>
        </w:rPr>
        <w:t>7</w:t>
      </w:r>
      <w:r w:rsidR="00EE2849">
        <w:rPr>
          <w:lang w:eastAsia="zh-CN"/>
        </w:rPr>
        <w:tab/>
      </w:r>
      <w:r w:rsidRPr="00CC1F2E">
        <w:rPr>
          <w:lang w:eastAsia="zh-CN"/>
        </w:rPr>
        <w:t xml:space="preserve">Security functional requirements deriving </w:t>
      </w:r>
      <w:r w:rsidRPr="00CC1F2E">
        <w:rPr>
          <w:rFonts w:hint="eastAsia"/>
          <w:lang w:eastAsia="zh-CN"/>
        </w:rPr>
        <w:t xml:space="preserve">from </w:t>
      </w:r>
      <w:r w:rsidRPr="00CC1F2E">
        <w:rPr>
          <w:lang w:eastAsia="zh-CN"/>
        </w:rPr>
        <w:t>virtualisation and related test cases</w:t>
      </w:r>
    </w:p>
    <w:p w:rsidR="00CC1F2E" w:rsidRPr="00CC1F2E" w:rsidRDefault="00CC1F2E" w:rsidP="000E070C">
      <w:pPr>
        <w:pStyle w:val="6"/>
        <w:rPr>
          <w:lang w:eastAsia="zh-CN"/>
        </w:rPr>
      </w:pPr>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1</w:t>
      </w:r>
      <w:r w:rsidR="00EE2849">
        <w:rPr>
          <w:lang w:eastAsia="zh-CN"/>
        </w:rPr>
        <w:tab/>
      </w:r>
      <w:r w:rsidRPr="00CC1F2E">
        <w:rPr>
          <w:rFonts w:hint="eastAsia"/>
          <w:lang w:eastAsia="zh-CN"/>
        </w:rPr>
        <w:t xml:space="preserve">Security functional requirements </w:t>
      </w:r>
      <w:r w:rsidRPr="00CC1F2E">
        <w:rPr>
          <w:lang w:eastAsia="zh-CN"/>
        </w:rPr>
        <w:t xml:space="preserve">on </w:t>
      </w:r>
      <w:r w:rsidRPr="00CC1F2E">
        <w:rPr>
          <w:rFonts w:hint="eastAsia"/>
          <w:lang w:eastAsia="zh-CN"/>
        </w:rPr>
        <w:t>lifecycle management</w:t>
      </w:r>
    </w:p>
    <w:p w:rsidR="00CC1F2E" w:rsidRPr="00CC1F2E" w:rsidRDefault="00CC1F2E" w:rsidP="00CC1F2E">
      <w:pPr>
        <w:rPr>
          <w:rFonts w:eastAsia="宋体"/>
          <w:lang w:eastAsia="zh-CN"/>
        </w:rPr>
      </w:pPr>
      <w:r w:rsidRPr="00CC1F2E">
        <w:rPr>
          <w:rFonts w:eastAsia="宋体"/>
          <w:i/>
        </w:rPr>
        <w:t>Requirement Name</w:t>
      </w:r>
      <w:r w:rsidRPr="00CC1F2E">
        <w:rPr>
          <w:rFonts w:eastAsia="宋体"/>
        </w:rPr>
        <w:t>: lifecycle management security</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VNF shall authenticate VNFM </w:t>
      </w:r>
      <w:bookmarkStart w:id="177" w:name="OLE_LINK14"/>
      <w:bookmarkStart w:id="178" w:name="OLE_LINK15"/>
      <w:r w:rsidRPr="00CC1F2E">
        <w:rPr>
          <w:rFonts w:eastAsia="宋体" w:hint="eastAsia"/>
          <w:lang w:eastAsia="zh-CN"/>
        </w:rPr>
        <w:t>when VNFM initiates a communication to VNF</w:t>
      </w:r>
      <w:bookmarkEnd w:id="177"/>
      <w:bookmarkEnd w:id="178"/>
      <w:r w:rsidRPr="00CC1F2E">
        <w:rPr>
          <w:rFonts w:eastAsia="宋体" w:hint="eastAsia"/>
          <w:lang w:eastAsia="zh-CN"/>
        </w:rPr>
        <w:t>.</w:t>
      </w:r>
    </w:p>
    <w:p w:rsidR="00CC1F2E" w:rsidRPr="00CC1F2E" w:rsidRDefault="00CC1F2E" w:rsidP="00CC1F2E">
      <w:pPr>
        <w:ind w:left="568" w:hanging="284"/>
        <w:rPr>
          <w:rFonts w:eastAsia="宋体"/>
          <w:lang w:eastAsia="zh-CN"/>
        </w:rPr>
      </w:pPr>
      <w:r w:rsidRPr="00CC1F2E">
        <w:rPr>
          <w:rFonts w:eastAsia="宋体" w:hint="eastAsia"/>
          <w:lang w:eastAsia="zh-CN"/>
        </w:rPr>
        <w:t>2) VNF shall check whether VNFM has been authorized when VNFM access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3) VNF shall log VNFM</w:t>
      </w:r>
      <w:r w:rsidRPr="00CC1F2E">
        <w:rPr>
          <w:rFonts w:eastAsia="宋体"/>
          <w:lang w:eastAsia="zh-CN"/>
        </w:rPr>
        <w:t>’</w:t>
      </w:r>
      <w:r w:rsidRPr="00CC1F2E">
        <w:rPr>
          <w:rFonts w:eastAsia="宋体" w:hint="eastAsia"/>
          <w:lang w:eastAsia="zh-CN"/>
        </w:rPr>
        <w:t>s management operations for auditing.</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VNFM</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rPr>
      </w:pPr>
      <w:r w:rsidRPr="00CC1F2E">
        <w:rPr>
          <w:rFonts w:eastAsia="宋体"/>
          <w:b/>
        </w:rPr>
        <w:t xml:space="preserve">Test Name: </w:t>
      </w:r>
      <w:r w:rsidRPr="00CC1F2E">
        <w:rPr>
          <w:rFonts w:eastAsia="宋体"/>
        </w:rPr>
        <w:t>TC_</w:t>
      </w:r>
      <w:r w:rsidRPr="00CC1F2E">
        <w:rPr>
          <w:rFonts w:eastAsia="宋体" w:hint="eastAsia"/>
          <w:lang w:eastAsia="zh-CN"/>
        </w:rPr>
        <w:t>LIFECYCLE MANAGEMENT SECURITY</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lang w:eastAsia="zh-CN"/>
        </w:rPr>
      </w:pPr>
      <w:r w:rsidRPr="00CC1F2E">
        <w:rPr>
          <w:rFonts w:eastAsia="宋体" w:hint="eastAsia"/>
        </w:rPr>
        <w:t xml:space="preserve">1. </w:t>
      </w:r>
      <w:r w:rsidRPr="00CC1F2E">
        <w:rPr>
          <w:rFonts w:eastAsia="宋体"/>
        </w:rPr>
        <w:t xml:space="preserve">To test </w:t>
      </w:r>
      <w:r w:rsidRPr="00CC1F2E">
        <w:rPr>
          <w:rFonts w:eastAsia="宋体" w:hint="eastAsia"/>
        </w:rPr>
        <w:t xml:space="preserve">the </w:t>
      </w:r>
      <w:r w:rsidRPr="00CC1F2E">
        <w:rPr>
          <w:rFonts w:eastAsia="宋体" w:hint="eastAsia"/>
          <w:lang w:eastAsia="zh-CN"/>
        </w:rPr>
        <w:t xml:space="preserve">VNF authenticates VNFM when VNFM initiates a communication to VNF. </w:t>
      </w:r>
    </w:p>
    <w:p w:rsidR="00CC1F2E" w:rsidRPr="00CC1F2E" w:rsidRDefault="00CC1F2E" w:rsidP="00CC1F2E">
      <w:pPr>
        <w:ind w:left="568" w:hanging="284"/>
        <w:rPr>
          <w:rFonts w:eastAsia="宋体"/>
          <w:lang w:eastAsia="zh-CN"/>
        </w:rPr>
      </w:pPr>
      <w:r w:rsidRPr="00CC1F2E">
        <w:rPr>
          <w:rFonts w:eastAsia="宋体" w:hint="eastAsia"/>
        </w:rPr>
        <w:t xml:space="preserve">2. </w:t>
      </w:r>
      <w:r w:rsidRPr="00CC1F2E">
        <w:rPr>
          <w:rFonts w:eastAsia="宋体" w:hint="eastAsia"/>
          <w:lang w:eastAsia="zh-CN"/>
        </w:rPr>
        <w:t>To test the VNF check whether VNFM has been authorized when VNFM access to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3. To check whether VNF logs the lifecycle management operations from VNFM.</w:t>
      </w:r>
    </w:p>
    <w:p w:rsidR="00CC1F2E" w:rsidRPr="00CC1F2E" w:rsidRDefault="00CC1F2E" w:rsidP="00CC1F2E">
      <w:pPr>
        <w:rPr>
          <w:rFonts w:eastAsia="宋体"/>
          <w:b/>
        </w:rPr>
      </w:pPr>
      <w:r w:rsidRPr="00CC1F2E">
        <w:rPr>
          <w:rFonts w:eastAsia="宋体"/>
          <w:b/>
        </w:rPr>
        <w:lastRenderedPageBreak/>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There </w:t>
      </w:r>
      <w:r w:rsidRPr="00CC1F2E">
        <w:rPr>
          <w:rFonts w:eastAsia="宋体"/>
          <w:lang w:eastAsia="zh-CN"/>
        </w:rPr>
        <w:t>is</w:t>
      </w:r>
      <w:r w:rsidRPr="00CC1F2E">
        <w:rPr>
          <w:rFonts w:eastAsia="宋体" w:hint="eastAsia"/>
          <w:lang w:eastAsia="zh-CN"/>
        </w:rPr>
        <w:t xml:space="preserve"> a VNFM (or simulated VNFM) </w:t>
      </w:r>
      <w:r w:rsidRPr="00CC1F2E">
        <w:rPr>
          <w:rFonts w:eastAsia="宋体"/>
          <w:lang w:eastAsia="zh-CN"/>
        </w:rPr>
        <w:t>i</w:t>
      </w:r>
      <w:r w:rsidRPr="00CC1F2E">
        <w:rPr>
          <w:rFonts w:eastAsia="宋体" w:hint="eastAsia"/>
          <w:lang w:eastAsia="zh-CN"/>
        </w:rPr>
        <w:t xml:space="preserve">n the test environment. </w:t>
      </w:r>
    </w:p>
    <w:p w:rsidR="00CC1F2E" w:rsidRPr="00CC1F2E" w:rsidRDefault="00CC1F2E" w:rsidP="00CC1F2E">
      <w:pPr>
        <w:ind w:left="568" w:hanging="284"/>
        <w:rPr>
          <w:rFonts w:eastAsia="宋体"/>
          <w:lang w:eastAsia="zh-CN"/>
        </w:rPr>
      </w:pPr>
      <w:r w:rsidRPr="00CC1F2E">
        <w:rPr>
          <w:rFonts w:eastAsia="宋体" w:hint="eastAsia"/>
          <w:lang w:eastAsia="zh-CN"/>
        </w:rPr>
        <w:t xml:space="preserve">2. The </w:t>
      </w:r>
      <w:r w:rsidRPr="00CC1F2E">
        <w:rPr>
          <w:rFonts w:eastAsia="宋体"/>
          <w:lang w:eastAsia="zh-CN"/>
        </w:rPr>
        <w:t xml:space="preserve">VNF vendor’s </w:t>
      </w:r>
      <w:r w:rsidRPr="00CC1F2E">
        <w:rPr>
          <w:rFonts w:eastAsia="宋体" w:hint="eastAsia"/>
          <w:lang w:eastAsia="zh-CN"/>
        </w:rPr>
        <w:t>document describes how VNF authenticate</w:t>
      </w:r>
      <w:r w:rsidRPr="00CC1F2E">
        <w:rPr>
          <w:rFonts w:eastAsia="宋体"/>
          <w:lang w:eastAsia="zh-CN"/>
        </w:rPr>
        <w:t>s</w:t>
      </w:r>
      <w:r w:rsidRPr="00CC1F2E">
        <w:rPr>
          <w:rFonts w:eastAsia="宋体" w:hint="eastAsia"/>
          <w:lang w:eastAsia="zh-CN"/>
        </w:rPr>
        <w:t>/authorize</w:t>
      </w:r>
      <w:r w:rsidRPr="00CC1F2E">
        <w:rPr>
          <w:rFonts w:eastAsia="宋体"/>
          <w:lang w:eastAsia="zh-CN"/>
        </w:rPr>
        <w:t>s</w:t>
      </w:r>
      <w:r w:rsidRPr="00CC1F2E">
        <w:rPr>
          <w:rFonts w:eastAsia="宋体" w:hint="eastAsia"/>
          <w:lang w:eastAsia="zh-CN"/>
        </w:rPr>
        <w:t xml:space="preserve"> VNFM. </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rPr>
        <w:t>1.</w:t>
      </w:r>
      <w:r w:rsidRPr="00CC1F2E">
        <w:rPr>
          <w:rFonts w:eastAsia="宋体" w:hint="eastAsia"/>
          <w:lang w:eastAsia="zh-CN"/>
        </w:rPr>
        <w:t xml:space="preserve"> The tester establishes a communication between a VNF and a VNFM.</w:t>
      </w:r>
    </w:p>
    <w:p w:rsidR="00CC1F2E" w:rsidRPr="00CC1F2E" w:rsidRDefault="00CC1F2E" w:rsidP="00CC1F2E">
      <w:pPr>
        <w:ind w:left="568" w:hanging="284"/>
        <w:rPr>
          <w:rFonts w:eastAsia="宋体"/>
        </w:rPr>
      </w:pPr>
      <w:r w:rsidRPr="00CC1F2E">
        <w:rPr>
          <w:rFonts w:eastAsia="宋体" w:hint="eastAsia"/>
          <w:lang w:val="en-US" w:eastAsia="zh-CN"/>
        </w:rPr>
        <w:t xml:space="preserve">2. </w:t>
      </w:r>
      <w:r w:rsidRPr="00CC1F2E">
        <w:rPr>
          <w:rFonts w:eastAsia="宋体"/>
        </w:rPr>
        <w:t xml:space="preserve">The tester </w:t>
      </w:r>
      <w:r w:rsidRPr="00CC1F2E">
        <w:rPr>
          <w:rFonts w:eastAsia="宋体" w:hint="eastAsia"/>
          <w:lang w:eastAsia="zh-CN"/>
        </w:rPr>
        <w:t>captures the communication between the VNF and the VNFM using a tool (e.g. wireshark).</w:t>
      </w:r>
    </w:p>
    <w:p w:rsidR="00CC1F2E" w:rsidRPr="00CC1F2E" w:rsidRDefault="00CC1F2E" w:rsidP="00CC1F2E">
      <w:pPr>
        <w:ind w:left="568" w:hanging="284"/>
        <w:rPr>
          <w:rFonts w:eastAsia="宋体"/>
          <w:lang w:val="en-US" w:eastAsia="zh-CN"/>
        </w:rPr>
      </w:pPr>
      <w:r w:rsidRPr="00CC1F2E">
        <w:rPr>
          <w:rFonts w:eastAsia="宋体"/>
        </w:rPr>
        <w:t xml:space="preserve">. </w:t>
      </w:r>
      <w:r w:rsidRPr="00CC1F2E">
        <w:rPr>
          <w:rFonts w:eastAsia="宋体" w:hint="eastAsia"/>
        </w:rPr>
        <w:t xml:space="preserve">The </w:t>
      </w:r>
      <w:r w:rsidRPr="00CC1F2E">
        <w:rPr>
          <w:rFonts w:eastAsia="宋体"/>
        </w:rPr>
        <w:t xml:space="preserve">tester checks </w:t>
      </w:r>
      <w:r w:rsidRPr="00CC1F2E">
        <w:rPr>
          <w:rFonts w:eastAsia="宋体" w:hint="eastAsia"/>
          <w:lang w:val="en-US" w:eastAsia="zh-CN"/>
        </w:rPr>
        <w:t>whether the VNF authenticates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the VNF can use HTTPS to communicate with the </w:t>
      </w:r>
      <w:r w:rsidRPr="00CC1F2E">
        <w:rPr>
          <w:rFonts w:eastAsia="宋体"/>
          <w:lang w:val="en-US" w:eastAsia="zh-CN"/>
        </w:rPr>
        <w:t>VNFM,</w:t>
      </w:r>
      <w:r w:rsidRPr="00CC1F2E">
        <w:rPr>
          <w:rFonts w:eastAsia="宋体" w:hint="eastAsia"/>
          <w:lang w:val="en-US" w:eastAsia="zh-CN"/>
        </w:rPr>
        <w:t xml:space="preserve">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certificate </w:t>
      </w:r>
      <w:r w:rsidRPr="00CC1F2E">
        <w:rPr>
          <w:rFonts w:eastAsia="宋体"/>
          <w:lang w:val="en-US" w:eastAsia="zh-CN"/>
        </w:rPr>
        <w:t>for authentication</w:t>
      </w:r>
      <w:r w:rsidRPr="00CC1F2E">
        <w:rPr>
          <w:rFonts w:eastAsia="宋体" w:hint="eastAsia"/>
          <w:lang w:val="en-US" w:eastAsia="zh-CN"/>
        </w:rPr>
        <w:t>. 4. The tester using the VNFM to access the VNF</w:t>
      </w:r>
      <w:r w:rsidRPr="00CC1F2E">
        <w:rPr>
          <w:rFonts w:eastAsia="宋体"/>
          <w:lang w:val="en-US" w:eastAsia="zh-CN"/>
        </w:rPr>
        <w:t>’</w:t>
      </w:r>
      <w:r w:rsidRPr="00CC1F2E">
        <w:rPr>
          <w:rFonts w:eastAsia="宋体" w:hint="eastAsia"/>
          <w:lang w:val="en-US" w:eastAsia="zh-CN"/>
        </w:rPr>
        <w:t xml:space="preserve">s API and </w:t>
      </w:r>
      <w:r w:rsidRPr="00CC1F2E">
        <w:rPr>
          <w:rFonts w:eastAsia="宋体"/>
        </w:rPr>
        <w:t xml:space="preserve">checks </w:t>
      </w:r>
      <w:r w:rsidRPr="00CC1F2E">
        <w:rPr>
          <w:rFonts w:eastAsia="宋体" w:hint="eastAsia"/>
          <w:lang w:val="en-US" w:eastAsia="zh-CN"/>
        </w:rPr>
        <w:t>whether the VNF authorizes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VNF can use OAuth2.0 to authorize the VNFM.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token </w:t>
      </w:r>
      <w:r w:rsidRPr="00CC1F2E">
        <w:rPr>
          <w:rFonts w:eastAsia="宋体"/>
          <w:lang w:val="en-US" w:eastAsia="zh-CN"/>
        </w:rPr>
        <w:t>for authorization</w:t>
      </w:r>
      <w:r w:rsidRPr="00CC1F2E">
        <w:rPr>
          <w:rFonts w:eastAsia="宋体" w:hint="eastAsia"/>
          <w:lang w:val="en-US" w:eastAsia="zh-CN"/>
        </w:rPr>
        <w:t xml:space="preserve">. </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5. The tester checks </w:t>
      </w:r>
      <w:r w:rsidRPr="00CC1F2E">
        <w:rPr>
          <w:rFonts w:eastAsia="宋体" w:hint="eastAsia"/>
        </w:rPr>
        <w:t xml:space="preserve">whether the </w:t>
      </w:r>
      <w:r w:rsidRPr="00CC1F2E">
        <w:rPr>
          <w:rFonts w:eastAsia="宋体" w:hint="eastAsia"/>
          <w:lang w:eastAsia="zh-CN"/>
        </w:rPr>
        <w:t>VNF logs the operations from VNFM or not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 1. </w:t>
      </w:r>
      <w:r w:rsidRPr="00CC1F2E">
        <w:rPr>
          <w:rFonts w:eastAsia="宋体"/>
          <w:lang w:val="en-US" w:eastAsia="zh-CN"/>
        </w:rPr>
        <w:t>S</w:t>
      </w:r>
      <w:r w:rsidRPr="00CC1F2E">
        <w:rPr>
          <w:rFonts w:eastAsia="宋体" w:hint="eastAsia"/>
          <w:lang w:val="en-US" w:eastAsia="zh-CN"/>
        </w:rPr>
        <w:t xml:space="preserve">ecure communication </w:t>
      </w:r>
      <w:r w:rsidRPr="00CC1F2E">
        <w:rPr>
          <w:rFonts w:eastAsia="宋体"/>
          <w:lang w:val="en-US" w:eastAsia="zh-CN"/>
        </w:rPr>
        <w:t xml:space="preserve">is established </w:t>
      </w:r>
      <w:r w:rsidRPr="00CC1F2E">
        <w:rPr>
          <w:rFonts w:eastAsia="宋体" w:hint="eastAsia"/>
          <w:lang w:val="en-US" w:eastAsia="zh-CN"/>
        </w:rPr>
        <w:t>between VNF and VNFM.</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2. The VNFM</w:t>
      </w:r>
      <w:r w:rsidRPr="00CC1F2E">
        <w:rPr>
          <w:rFonts w:eastAsia="宋体"/>
          <w:lang w:val="en-US" w:eastAsia="zh-CN"/>
        </w:rPr>
        <w:t xml:space="preserve"> successfully accesses the VNF’s API</w:t>
      </w:r>
      <w:r w:rsidRPr="00CC1F2E">
        <w:rPr>
          <w:rFonts w:eastAsia="宋体" w:hint="eastAsia"/>
          <w:lang w:val="en-US" w:eastAsia="zh-CN"/>
        </w:rPr>
        <w:t>.</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3. The VNF logs the operations from VNFM.</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1. Pcap traces </w:t>
      </w:r>
      <w:r w:rsidRPr="00CC1F2E">
        <w:rPr>
          <w:rFonts w:eastAsia="宋体"/>
          <w:lang w:val="en-US" w:eastAsia="zh-CN"/>
        </w:rPr>
        <w:t xml:space="preserve">contain the </w:t>
      </w:r>
      <w:r w:rsidRPr="00CC1F2E">
        <w:rPr>
          <w:rFonts w:eastAsia="宋体" w:hint="eastAsia"/>
          <w:lang w:val="en-US" w:eastAsia="zh-CN"/>
        </w:rPr>
        <w:t>authentication and authorization processes.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Screenshot contains the logs</w:t>
      </w:r>
      <w:r w:rsidRPr="00CC1F2E">
        <w:rPr>
          <w:rFonts w:eastAsia="宋体"/>
          <w:lang w:val="en-US" w:eastAsia="zh-CN"/>
        </w:rPr>
        <w:t>.</w:t>
      </w:r>
    </w:p>
    <w:p w:rsidR="00CC1F2E" w:rsidRPr="00CC1F2E" w:rsidRDefault="00CC1F2E" w:rsidP="000E070C">
      <w:pPr>
        <w:pStyle w:val="6"/>
        <w:rPr>
          <w:lang w:eastAsia="zh-CN"/>
        </w:rPr>
      </w:pPr>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2</w:t>
      </w:r>
      <w:r w:rsidR="00EE2849">
        <w:rPr>
          <w:lang w:eastAsia="zh-CN"/>
        </w:rPr>
        <w:tab/>
      </w:r>
      <w:r w:rsidRPr="00CC1F2E">
        <w:rPr>
          <w:rFonts w:hint="eastAsia"/>
          <w:lang w:eastAsia="zh-CN"/>
        </w:rPr>
        <w:t>Security functional requirements on executive environment provision</w:t>
      </w:r>
    </w:p>
    <w:p w:rsidR="00CC1F2E" w:rsidRPr="00CC1F2E" w:rsidRDefault="00CC1F2E" w:rsidP="00CC1F2E">
      <w:pPr>
        <w:rPr>
          <w:rFonts w:eastAsia="宋体"/>
        </w:rPr>
      </w:pPr>
      <w:r w:rsidRPr="00CC1F2E">
        <w:rPr>
          <w:rFonts w:eastAsia="宋体"/>
          <w:i/>
        </w:rPr>
        <w:t>Requirement Name</w:t>
      </w:r>
      <w:r w:rsidRPr="00CC1F2E">
        <w:rPr>
          <w:rFonts w:eastAsia="宋体"/>
        </w:rPr>
        <w:t xml:space="preserve">: </w:t>
      </w:r>
      <w:r w:rsidRPr="00CC1F2E">
        <w:rPr>
          <w:rFonts w:eastAsia="宋体" w:hint="eastAsia"/>
          <w:lang w:eastAsia="zh-CN"/>
        </w:rPr>
        <w:t>secure executive environment provision</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284"/>
        <w:rPr>
          <w:rFonts w:eastAsia="宋体"/>
          <w:lang w:eastAsia="zh-CN"/>
        </w:rPr>
      </w:pPr>
      <w:r w:rsidRPr="00CC1F2E">
        <w:rPr>
          <w:rFonts w:eastAsia="MS Mincho" w:hint="eastAsia"/>
        </w:rPr>
        <w:t xml:space="preserve">The </w:t>
      </w:r>
      <w:r w:rsidRPr="00CC1F2E">
        <w:rPr>
          <w:rFonts w:eastAsia="MS Mincho"/>
        </w:rPr>
        <w:t xml:space="preserve">VNF </w:t>
      </w:r>
      <w:r w:rsidRPr="00CC1F2E">
        <w:rPr>
          <w:rFonts w:eastAsia="宋体" w:hint="eastAsia"/>
          <w:lang w:eastAsia="zh-CN"/>
        </w:rPr>
        <w:t>shall</w:t>
      </w:r>
      <w:r w:rsidRPr="00CC1F2E">
        <w:rPr>
          <w:rFonts w:eastAsia="MS Mincho"/>
        </w:rPr>
        <w:t xml:space="preserve"> </w:t>
      </w:r>
      <w:r w:rsidRPr="00CC1F2E">
        <w:rPr>
          <w:rFonts w:eastAsia="宋体" w:hint="eastAsia"/>
          <w:lang w:eastAsia="zh-CN"/>
        </w:rPr>
        <w:t xml:space="preserve">support to compare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 from VNFD (VNF Description) by the VNFM. The VNF can query the parsed </w:t>
      </w:r>
      <w:r w:rsidRPr="00CC1F2E">
        <w:rPr>
          <w:rFonts w:eastAsia="宋体"/>
          <w:lang w:eastAsia="zh-CN"/>
        </w:rPr>
        <w:t>resource</w:t>
      </w:r>
      <w:r w:rsidRPr="00CC1F2E">
        <w:rPr>
          <w:rFonts w:eastAsia="宋体" w:hint="eastAsia"/>
          <w:lang w:eastAsia="zh-CN"/>
        </w:rPr>
        <w:t xml:space="preserve"> state by the VNFM from the OAM. The VNF shall send an alarm to</w:t>
      </w:r>
      <w:r w:rsidRPr="00CC1F2E">
        <w:rPr>
          <w:rFonts w:eastAsia="MS Mincho" w:hint="eastAsia"/>
        </w:rPr>
        <w:t xml:space="preserve"> </w:t>
      </w:r>
      <w:r w:rsidRPr="00CC1F2E">
        <w:rPr>
          <w:rFonts w:eastAsia="宋体" w:hint="eastAsia"/>
          <w:lang w:eastAsia="zh-CN"/>
        </w:rPr>
        <w:t xml:space="preserve">the OAM if the two resource states are </w:t>
      </w:r>
      <w:r w:rsidRPr="00CC1F2E">
        <w:rPr>
          <w:rFonts w:eastAsia="宋体"/>
          <w:lang w:eastAsia="zh-CN"/>
        </w:rPr>
        <w:t>inconsistent</w:t>
      </w:r>
      <w:r w:rsidRPr="00CC1F2E">
        <w:rPr>
          <w:rFonts w:eastAsia="MS Mincho"/>
        </w:rPr>
        <w:t>.</w:t>
      </w:r>
      <w:r w:rsidRPr="00CC1F2E">
        <w:rPr>
          <w:rFonts w:eastAsia="宋体" w:hint="eastAsia"/>
          <w:lang w:eastAsia="zh-CN"/>
        </w:rPr>
        <w:t xml:space="preserve"> This comparing process can be trig</w:t>
      </w:r>
      <w:r>
        <w:rPr>
          <w:rFonts w:eastAsia="宋体"/>
          <w:lang w:eastAsia="zh-CN"/>
        </w:rPr>
        <w:t>g</w:t>
      </w:r>
      <w:r w:rsidRPr="00CC1F2E">
        <w:rPr>
          <w:rFonts w:eastAsia="宋体" w:hint="eastAsia"/>
          <w:lang w:eastAsia="zh-CN"/>
        </w:rPr>
        <w:t xml:space="preserve">ered periodically by the VNF, or the administrator can manually </w:t>
      </w:r>
      <w:r w:rsidRPr="00CC1F2E">
        <w:rPr>
          <w:rFonts w:eastAsia="宋体"/>
          <w:lang w:eastAsia="zh-CN"/>
        </w:rPr>
        <w:t>trigger</w:t>
      </w:r>
      <w:r w:rsidRPr="00CC1F2E">
        <w:rPr>
          <w:rFonts w:eastAsia="宋体" w:hint="eastAsia"/>
          <w:lang w:eastAsia="zh-CN"/>
        </w:rPr>
        <w:t xml:space="preserve"> the VNF to perform the comparing process.</w:t>
      </w:r>
    </w:p>
    <w:p w:rsidR="00CC1F2E" w:rsidRPr="00CC1F2E" w:rsidRDefault="00CC1F2E" w:rsidP="00CC1F2E">
      <w:pPr>
        <w:keepLines/>
        <w:overflowPunct w:val="0"/>
        <w:autoSpaceDE w:val="0"/>
        <w:autoSpaceDN w:val="0"/>
        <w:adjustRightInd w:val="0"/>
        <w:ind w:left="1135" w:hanging="851"/>
        <w:textAlignment w:val="baseline"/>
        <w:rPr>
          <w:rFonts w:eastAsia="宋体"/>
          <w:lang w:eastAsia="zh-CN"/>
        </w:rPr>
      </w:pPr>
      <w:r w:rsidRPr="00CC1F2E">
        <w:rPr>
          <w:rFonts w:eastAsia="MS Mincho" w:hint="eastAsia"/>
        </w:rPr>
        <w:t>Editor</w:t>
      </w:r>
      <w:r w:rsidRPr="00CC1F2E">
        <w:rPr>
          <w:rFonts w:eastAsia="MS Mincho"/>
        </w:rPr>
        <w:t>’</w:t>
      </w:r>
      <w:r w:rsidRPr="00CC1F2E">
        <w:rPr>
          <w:rFonts w:eastAsia="MS Mincho" w:hint="eastAsia"/>
        </w:rPr>
        <w:t>s note</w:t>
      </w:r>
      <w:r w:rsidRPr="00CC1F2E">
        <w:rPr>
          <w:rFonts w:eastAsia="MS Mincho"/>
        </w:rPr>
        <w:t xml:space="preserve">: </w:t>
      </w:r>
      <w:r w:rsidRPr="00CC1F2E">
        <w:rPr>
          <w:rFonts w:eastAsia="MS Mincho" w:hint="eastAsia"/>
        </w:rPr>
        <w:t xml:space="preserve">The virtualisation layer provides the </w:t>
      </w:r>
      <w:r w:rsidRPr="00CC1F2E">
        <w:rPr>
          <w:rFonts w:eastAsia="MS Mincho"/>
        </w:rPr>
        <w:t>execution</w:t>
      </w:r>
      <w:r w:rsidRPr="00CC1F2E">
        <w:rPr>
          <w:rFonts w:eastAsia="MS Mincho" w:hint="eastAsia"/>
        </w:rPr>
        <w:t xml:space="preserve"> environment</w:t>
      </w:r>
      <w:r w:rsidRPr="00CC1F2E">
        <w:rPr>
          <w:rFonts w:eastAsia="宋体" w:hint="eastAsia"/>
          <w:lang w:eastAsia="zh-CN"/>
        </w:rPr>
        <w:t xml:space="preserve"> for</w:t>
      </w:r>
      <w:r w:rsidRPr="00CC1F2E">
        <w:rPr>
          <w:rFonts w:eastAsia="MS Mincho" w:hint="eastAsia"/>
        </w:rPr>
        <w:t xml:space="preserve"> the VNF</w:t>
      </w:r>
      <w:r w:rsidRPr="00CC1F2E">
        <w:rPr>
          <w:rFonts w:eastAsia="MS Mincho"/>
        </w:rPr>
        <w:t xml:space="preserve">. </w:t>
      </w:r>
      <w:r w:rsidRPr="00CC1F2E">
        <w:rPr>
          <w:rFonts w:eastAsia="MS Mincho" w:hint="eastAsia"/>
        </w:rPr>
        <w:t>The security of the virtualisation layer is a base of the</w:t>
      </w:r>
      <w:r>
        <w:rPr>
          <w:rFonts w:eastAsia="MS Mincho"/>
        </w:rPr>
        <w:t xml:space="preserve"> </w:t>
      </w:r>
      <w:r w:rsidRPr="00CC1F2E">
        <w:rPr>
          <w:rFonts w:eastAsia="MS Mincho" w:hint="eastAsia"/>
        </w:rPr>
        <w:t xml:space="preserve">VNF </w:t>
      </w:r>
      <w:r w:rsidRPr="00CC1F2E">
        <w:rPr>
          <w:rFonts w:eastAsia="MS Mincho"/>
        </w:rPr>
        <w:t>security</w:t>
      </w:r>
      <w:r w:rsidRPr="00CC1F2E">
        <w:rPr>
          <w:rFonts w:eastAsia="MS Mincho" w:hint="eastAsia"/>
        </w:rPr>
        <w:t>. The operators should check whether their VNFs are run on the trusted virtualisation layer.</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virtualisation layer</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lang w:eastAsia="zh-CN"/>
        </w:rPr>
      </w:pPr>
      <w:r w:rsidRPr="00CC1F2E">
        <w:rPr>
          <w:rFonts w:eastAsia="宋体"/>
          <w:b/>
        </w:rPr>
        <w:t xml:space="preserve">Test Name: </w:t>
      </w:r>
      <w:r w:rsidRPr="00CC1F2E">
        <w:rPr>
          <w:rFonts w:eastAsia="宋体"/>
        </w:rPr>
        <w:t>TC_</w:t>
      </w:r>
      <w:r w:rsidRPr="00CC1F2E">
        <w:rPr>
          <w:rFonts w:eastAsia="宋体" w:hint="eastAsia"/>
          <w:lang w:eastAsia="zh-CN"/>
        </w:rPr>
        <w:t>SECURE EXECUTIVE ENVIRONMENT PROVISION</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rPr>
      </w:pPr>
      <w:r w:rsidRPr="00CC1F2E">
        <w:rPr>
          <w:rFonts w:eastAsia="宋体" w:hint="eastAsia"/>
        </w:rPr>
        <w:t xml:space="preserve">1. </w:t>
      </w:r>
      <w:r w:rsidRPr="00CC1F2E">
        <w:rPr>
          <w:rFonts w:eastAsia="宋体"/>
        </w:rPr>
        <w:t xml:space="preserve">To test whether </w:t>
      </w:r>
      <w:r w:rsidRPr="00CC1F2E">
        <w:rPr>
          <w:rFonts w:eastAsia="宋体" w:hint="eastAsia"/>
          <w:lang w:eastAsia="zh-CN"/>
        </w:rPr>
        <w:t xml:space="preserve">the VNF compares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w:t>
      </w:r>
      <w:r w:rsidRPr="00CC1F2E">
        <w:rPr>
          <w:rFonts w:eastAsia="宋体" w:hint="eastAsia"/>
        </w:rPr>
        <w:t>.</w:t>
      </w:r>
    </w:p>
    <w:p w:rsidR="00CC1F2E" w:rsidRPr="00CC1F2E" w:rsidRDefault="00CC1F2E" w:rsidP="00CC1F2E">
      <w:pPr>
        <w:ind w:left="568" w:hanging="284"/>
        <w:rPr>
          <w:rFonts w:eastAsia="宋体"/>
          <w:lang w:eastAsia="zh-CN"/>
        </w:rPr>
      </w:pPr>
      <w:r w:rsidRPr="00CC1F2E">
        <w:rPr>
          <w:rFonts w:eastAsia="宋体" w:hint="eastAsia"/>
        </w:rPr>
        <w:t xml:space="preserve">2. To test whether </w:t>
      </w:r>
      <w:r w:rsidRPr="00CC1F2E">
        <w:rPr>
          <w:rFonts w:eastAsia="宋体" w:hint="eastAsia"/>
          <w:lang w:eastAsia="zh-CN"/>
        </w:rPr>
        <w:t xml:space="preserve">the VNF send an alarm to the OAM if the two resource states are </w:t>
      </w:r>
      <w:r w:rsidRPr="00CC1F2E">
        <w:rPr>
          <w:rFonts w:eastAsia="宋体"/>
          <w:lang w:eastAsia="zh-CN"/>
        </w:rPr>
        <w:t>inconsistent</w:t>
      </w:r>
      <w:r w:rsidRPr="00CC1F2E">
        <w:rPr>
          <w:rFonts w:eastAsia="MS Mincho"/>
        </w:rPr>
        <w:t>.</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jc w:val="both"/>
        <w:rPr>
          <w:rFonts w:eastAsia="宋体"/>
          <w:lang w:eastAsia="zh-CN"/>
        </w:rPr>
      </w:pPr>
      <w:r w:rsidRPr="00CC1F2E">
        <w:rPr>
          <w:rFonts w:eastAsia="宋体" w:hint="eastAsia"/>
          <w:lang w:eastAsia="zh-CN"/>
        </w:rPr>
        <w:lastRenderedPageBreak/>
        <w:t>There are a VNF, a virtualisation layer (or simulated virtualisation layer), an OAM, a VNFM, a VIM (or simulated OAM, VNFM, VIM) on the test environment</w:t>
      </w:r>
      <w:r w:rsidRPr="00CC1F2E">
        <w:rPr>
          <w:rFonts w:eastAsia="宋体"/>
          <w:lang w:eastAsia="zh-CN"/>
        </w:rPr>
        <w:t>.</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lang w:eastAsia="zh-CN"/>
        </w:rPr>
        <w:t xml:space="preserve">1. </w:t>
      </w:r>
      <w:r w:rsidRPr="00CC1F2E">
        <w:rPr>
          <w:rFonts w:eastAsia="宋体"/>
        </w:rPr>
        <w:t xml:space="preserve">The tester </w:t>
      </w:r>
      <w:r w:rsidRPr="00CC1F2E">
        <w:rPr>
          <w:rFonts w:eastAsia="宋体" w:hint="eastAsia"/>
          <w:lang w:eastAsia="zh-CN"/>
        </w:rPr>
        <w:t>utilizes the virtualisation layer to change the resource state of VNF (e.g. change vCPU size of the VNF)</w:t>
      </w:r>
      <w:r w:rsidRPr="00CC1F2E">
        <w:rPr>
          <w:rFonts w:eastAsia="宋体" w:hint="eastAsia"/>
          <w:lang w:val="en-US" w:eastAsia="zh-CN"/>
        </w:rPr>
        <w:t>.</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The tester uses the VNF to query the parsed resource state from the OAM.</w:t>
      </w:r>
    </w:p>
    <w:p w:rsidR="00CC1F2E" w:rsidRPr="00CC1F2E" w:rsidRDefault="00CC1F2E" w:rsidP="00CC1F2E">
      <w:pPr>
        <w:ind w:left="568" w:hanging="284"/>
        <w:rPr>
          <w:rFonts w:eastAsia="宋体"/>
          <w:lang w:val="en-US" w:eastAsia="zh-CN"/>
        </w:rPr>
      </w:pPr>
      <w:r w:rsidRPr="00CC1F2E">
        <w:rPr>
          <w:rFonts w:eastAsia="宋体" w:hint="eastAsia"/>
          <w:lang w:val="en-US" w:eastAsia="zh-CN"/>
        </w:rPr>
        <w:t>3. The tester uses the OAM to query the parsed resource state of the VNF from the VNFM and send the received resource state to the VNF.</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rFonts w:eastAsia="宋体"/>
          <w:lang w:eastAsia="zh-CN"/>
        </w:rPr>
        <w:t>inconsistent</w:t>
      </w:r>
      <w:r w:rsidRPr="00CC1F2E">
        <w:rPr>
          <w:rFonts w:eastAsia="宋体" w:hint="eastAsia"/>
          <w:lang w:val="en-US" w:eastAsia="zh-CN"/>
        </w:rPr>
        <w:t xml:space="preserve">. </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firstLineChars="100" w:firstLine="200"/>
        <w:rPr>
          <w:rFonts w:eastAsia="宋体"/>
          <w:lang w:val="en-US" w:eastAsia="zh-CN"/>
        </w:rPr>
      </w:pPr>
      <w:r w:rsidRPr="00CC1F2E">
        <w:rPr>
          <w:rFonts w:eastAsia="宋体" w:hint="eastAsia"/>
        </w:rPr>
        <w:t xml:space="preserve"> </w:t>
      </w:r>
      <w:r w:rsidRPr="00CC1F2E">
        <w:rPr>
          <w:rFonts w:eastAsia="宋体" w:hint="eastAsia"/>
          <w:lang w:eastAsia="zh-CN"/>
        </w:rPr>
        <w:t xml:space="preserve">1. </w:t>
      </w:r>
      <w:r w:rsidRPr="00CC1F2E">
        <w:rPr>
          <w:rFonts w:eastAsia="宋体"/>
        </w:rPr>
        <w:t>T</w:t>
      </w:r>
      <w:r w:rsidRPr="00CC1F2E">
        <w:rPr>
          <w:rFonts w:eastAsia="宋体" w:hint="eastAsia"/>
          <w:lang w:eastAsia="zh-CN"/>
        </w:rPr>
        <w:t xml:space="preserve">he </w:t>
      </w:r>
      <w:r w:rsidRPr="00CC1F2E">
        <w:rPr>
          <w:rFonts w:eastAsia="宋体" w:hint="eastAsia"/>
          <w:lang w:val="en-US" w:eastAsia="zh-CN"/>
        </w:rPr>
        <w:t xml:space="preserve">VNF send an alarm to the OAM when the VNF receives the parsed resource state from the OAM and find that the owned resource state and the parsed resource state are </w:t>
      </w:r>
      <w:r w:rsidRPr="00CC1F2E">
        <w:rPr>
          <w:rFonts w:eastAsia="宋体"/>
          <w:lang w:eastAsia="zh-CN"/>
        </w:rPr>
        <w:t>inconsistent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firstLineChars="100" w:firstLine="200"/>
        <w:rPr>
          <w:rFonts w:eastAsia="宋体"/>
          <w:lang w:eastAsia="zh-CN"/>
        </w:rPr>
      </w:pPr>
      <w:r w:rsidRPr="00CC1F2E">
        <w:rPr>
          <w:rFonts w:eastAsia="宋体" w:hint="eastAsia"/>
          <w:lang w:eastAsia="zh-CN"/>
        </w:rPr>
        <w:t>1. Screenshot contains the alarm on the OAM</w:t>
      </w:r>
      <w:r w:rsidRPr="00CC1F2E">
        <w:rPr>
          <w:rFonts w:eastAsia="宋体"/>
          <w:lang w:eastAsia="zh-CN"/>
        </w:rPr>
        <w:t>.</w:t>
      </w:r>
    </w:p>
    <w:p w:rsidR="00CC1F2E" w:rsidRDefault="00CC1F2E" w:rsidP="000A1407">
      <w:pPr>
        <w:rPr>
          <w:lang w:eastAsia="zh-CN"/>
        </w:rPr>
      </w:pPr>
    </w:p>
    <w:p w:rsidR="004B3F27" w:rsidRPr="004B3F27" w:rsidRDefault="004B3F27" w:rsidP="000E070C">
      <w:pPr>
        <w:pStyle w:val="6"/>
        <w:rPr>
          <w:lang w:eastAsia="zh-CN"/>
        </w:rPr>
      </w:pPr>
      <w:r w:rsidRPr="004B3F27">
        <w:rPr>
          <w:lang w:eastAsia="zh-CN"/>
        </w:rPr>
        <w:t>5.2.5.5.7.</w:t>
      </w:r>
      <w:r w:rsidR="00EE2849">
        <w:rPr>
          <w:lang w:eastAsia="zh-CN"/>
        </w:rPr>
        <w:t>3</w:t>
      </w:r>
      <w:r w:rsidR="00EE2849">
        <w:rPr>
          <w:lang w:eastAsia="zh-CN"/>
        </w:rPr>
        <w:tab/>
      </w:r>
      <w:r w:rsidRPr="004B3F27">
        <w:rPr>
          <w:lang w:eastAsia="zh-CN"/>
        </w:rPr>
        <w:t xml:space="preserve">Authorization of </w:t>
      </w:r>
      <w:r w:rsidRPr="004B3F27">
        <w:rPr>
          <w:rFonts w:hint="eastAsia"/>
          <w:lang w:eastAsia="zh-CN"/>
        </w:rPr>
        <w:t>resource</w:t>
      </w:r>
      <w:r w:rsidRPr="004B3F27">
        <w:rPr>
          <w:lang w:eastAsia="zh-CN"/>
        </w:rPr>
        <w:t xml:space="preserve"> management</w:t>
      </w:r>
    </w:p>
    <w:p w:rsidR="004B3F27" w:rsidRPr="004B3F27" w:rsidRDefault="004B3F27" w:rsidP="004B3F27">
      <w:r w:rsidRPr="004B3F27">
        <w:rPr>
          <w:rFonts w:eastAsia="宋体"/>
          <w:i/>
        </w:rPr>
        <w:t>Requirement Name</w:t>
      </w:r>
      <w:r w:rsidRPr="004B3F27">
        <w:rPr>
          <w:rFonts w:eastAsia="宋体"/>
        </w:rPr>
        <w:t xml:space="preserve">: </w:t>
      </w:r>
      <w:r w:rsidRPr="004B3F27">
        <w:rPr>
          <w:rFonts w:eastAsia="宋体"/>
          <w:lang w:eastAsia="zh-CN"/>
        </w:rPr>
        <w:t>Authorization of resource management</w:t>
      </w:r>
    </w:p>
    <w:p w:rsidR="004B3F27" w:rsidRPr="004B3F27" w:rsidRDefault="004B3F27" w:rsidP="004B3F27">
      <w:pPr>
        <w:rPr>
          <w:rFonts w:eastAsia="宋体"/>
          <w:lang w:eastAsia="zh-CN"/>
        </w:rPr>
      </w:pPr>
      <w:r w:rsidRPr="004B3F27">
        <w:rPr>
          <w:rFonts w:eastAsia="宋体"/>
          <w:i/>
        </w:rPr>
        <w:t>Requirement Description</w:t>
      </w:r>
      <w:r w:rsidRPr="004B3F27">
        <w:rPr>
          <w:rFonts w:eastAsia="宋体"/>
        </w:rPr>
        <w:t>:</w:t>
      </w:r>
      <w:r w:rsidRPr="004B3F27">
        <w:rPr>
          <w:rFonts w:eastAsia="宋体" w:hint="eastAsia"/>
          <w:lang w:eastAsia="zh-CN"/>
        </w:rPr>
        <w:t xml:space="preserve"> </w:t>
      </w:r>
      <w:r w:rsidRPr="004B3F27">
        <w:rPr>
          <w:rFonts w:eastAsia="宋体"/>
          <w:lang w:eastAsia="zh-CN"/>
        </w:rPr>
        <w:t xml:space="preserve">The VM </w:t>
      </w:r>
      <w:r w:rsidRPr="004B3F27">
        <w:rPr>
          <w:rFonts w:eastAsia="宋体" w:hint="eastAsia"/>
          <w:lang w:eastAsia="zh-CN"/>
        </w:rPr>
        <w:t>o</w:t>
      </w:r>
      <w:r w:rsidRPr="004B3F27">
        <w:rPr>
          <w:rFonts w:eastAsia="宋体"/>
          <w:lang w:eastAsia="zh-CN"/>
        </w:rPr>
        <w:t xml:space="preserve">f GVNP type 1 shall be restricted to using </w:t>
      </w:r>
      <w:r w:rsidRPr="004B3F27">
        <w:rPr>
          <w:rFonts w:eastAsia="宋体" w:hint="eastAsia"/>
          <w:lang w:eastAsia="zh-CN"/>
        </w:rPr>
        <w:t xml:space="preserve">the </w:t>
      </w:r>
      <w:r w:rsidRPr="004B3F27">
        <w:rPr>
          <w:rFonts w:eastAsia="宋体"/>
          <w:lang w:eastAsia="zh-CN"/>
        </w:rPr>
        <w:t>assigned</w:t>
      </w:r>
      <w:r w:rsidRPr="004B3F27">
        <w:rPr>
          <w:rFonts w:eastAsia="宋体" w:hint="eastAsia"/>
          <w:lang w:eastAsia="zh-CN"/>
        </w:rPr>
        <w:t xml:space="preserve"> virtualised resource</w:t>
      </w:r>
      <w:r w:rsidRPr="004B3F27">
        <w:rPr>
          <w:rFonts w:eastAsia="宋体"/>
          <w:lang w:eastAsia="zh-CN"/>
        </w:rPr>
        <w:t>.</w:t>
      </w:r>
    </w:p>
    <w:p w:rsidR="004B3F27" w:rsidRPr="00C1126E" w:rsidRDefault="004B3F27" w:rsidP="004B3F27">
      <w:pPr>
        <w:keepLines/>
        <w:overflowPunct w:val="0"/>
        <w:autoSpaceDE w:val="0"/>
        <w:autoSpaceDN w:val="0"/>
        <w:adjustRightInd w:val="0"/>
        <w:ind w:left="1135" w:hanging="851"/>
        <w:textAlignment w:val="baseline"/>
        <w:rPr>
          <w:rFonts w:eastAsia="MS Mincho"/>
          <w:color w:val="FF0000"/>
        </w:rPr>
      </w:pPr>
      <w:r w:rsidRPr="004B3F27">
        <w:rPr>
          <w:rFonts w:eastAsia="宋体"/>
          <w:i/>
        </w:rPr>
        <w:t>Threat Refe</w:t>
      </w:r>
      <w:r w:rsidRPr="004B3F27">
        <w:rPr>
          <w:rFonts w:eastAsia="宋体"/>
        </w:rPr>
        <w:t xml:space="preserve">rence: </w:t>
      </w:r>
      <w:r w:rsidRPr="004B3F27">
        <w:rPr>
          <w:rFonts w:eastAsia="宋体"/>
          <w:lang w:eastAsia="zh-CN"/>
        </w:rPr>
        <w:t>changing virtualisation resource without authorization</w:t>
      </w:r>
      <w:r w:rsidRPr="004B3F27">
        <w:rPr>
          <w:rFonts w:eastAsia="宋体"/>
        </w:rPr>
        <w:t xml:space="preserve">, </w:t>
      </w:r>
      <w:r w:rsidRPr="004B3F27">
        <w:rPr>
          <w:rFonts w:eastAsia="宋体" w:hint="eastAsia"/>
        </w:rPr>
        <w:t>in c</w:t>
      </w:r>
      <w:r w:rsidRPr="004B3F27">
        <w:rPr>
          <w:rFonts w:eastAsia="宋体"/>
        </w:rPr>
        <w:t xml:space="preserve">lause </w:t>
      </w:r>
      <w:r w:rsidRPr="004B3F27">
        <w:rPr>
          <w:rFonts w:eastAsia="宋体" w:hint="eastAsia"/>
        </w:rPr>
        <w:t>5.2.4.2</w:t>
      </w:r>
      <w:r w:rsidRPr="004B3F27">
        <w:rPr>
          <w:rFonts w:eastAsia="宋体" w:hint="eastAsia"/>
          <w:lang w:eastAsia="zh-CN"/>
        </w:rPr>
        <w:t>.2.</w:t>
      </w:r>
      <w:r w:rsidRPr="004B3F27">
        <w:rPr>
          <w:rFonts w:eastAsia="宋体"/>
          <w:lang w:eastAsia="zh-CN"/>
        </w:rPr>
        <w:t>8.</w:t>
      </w:r>
      <w:r w:rsidRPr="004B3F27">
        <w:rPr>
          <w:rFonts w:eastAsia="MS Mincho"/>
          <w:color w:val="FF0000"/>
        </w:rPr>
        <w:t xml:space="preserve">Editor’s note: </w:t>
      </w:r>
      <w:r w:rsidRPr="004B3F27">
        <w:rPr>
          <w:rFonts w:eastAsia="宋体"/>
          <w:color w:val="FF0000"/>
          <w:lang w:eastAsia="zh-CN"/>
        </w:rPr>
        <w:t>The related t</w:t>
      </w:r>
      <w:r w:rsidRPr="004B3F27">
        <w:rPr>
          <w:rFonts w:eastAsia="MS Mincho"/>
          <w:color w:val="FF0000"/>
        </w:rPr>
        <w:t>est case is to be added later</w:t>
      </w:r>
      <w:r w:rsidRPr="004B3F27">
        <w:rPr>
          <w:rFonts w:eastAsia="宋体"/>
          <w:color w:val="FF0000"/>
          <w:lang w:eastAsia="zh-CN"/>
        </w:rPr>
        <w:t>.</w:t>
      </w:r>
      <w:r w:rsidRPr="004B3F27">
        <w:rPr>
          <w:rFonts w:eastAsia="MS Mincho"/>
          <w:color w:val="FF0000"/>
        </w:rPr>
        <w:t xml:space="preserve"> </w:t>
      </w:r>
    </w:p>
    <w:p w:rsidR="00DC1F6E" w:rsidRPr="00DC1F6E" w:rsidRDefault="00DC1F6E" w:rsidP="000E070C">
      <w:pPr>
        <w:pStyle w:val="5"/>
        <w:rPr>
          <w:lang w:eastAsia="zh-CN"/>
        </w:rPr>
      </w:pPr>
      <w:r w:rsidRPr="00DC1F6E">
        <w:rPr>
          <w:lang w:eastAsia="zh-CN"/>
        </w:rPr>
        <w:t>5.2.5.</w:t>
      </w:r>
      <w:r w:rsidR="006F4E06">
        <w:rPr>
          <w:lang w:eastAsia="zh-CN"/>
        </w:rPr>
        <w:t>5.</w:t>
      </w:r>
      <w:r w:rsidR="00EE2849">
        <w:rPr>
          <w:lang w:eastAsia="zh-CN"/>
        </w:rPr>
        <w:t>8</w:t>
      </w:r>
      <w:r w:rsidR="00EE2849">
        <w:rPr>
          <w:lang w:eastAsia="zh-CN"/>
        </w:rPr>
        <w:tab/>
      </w:r>
      <w:r w:rsidRPr="00DC1F6E">
        <w:rPr>
          <w:lang w:eastAsia="zh-CN"/>
        </w:rPr>
        <w:t>Security requirements and related test cases to Hardening for GVNP of type 1</w:t>
      </w:r>
    </w:p>
    <w:p w:rsidR="00DC1F6E" w:rsidRPr="00DC1F6E" w:rsidRDefault="00DC1F6E" w:rsidP="000E070C">
      <w:pPr>
        <w:pStyle w:val="6"/>
        <w:rPr>
          <w:lang w:eastAsia="zh-CN"/>
        </w:rPr>
      </w:pPr>
      <w:r w:rsidRPr="00DC1F6E">
        <w:rPr>
          <w:rFonts w:hint="eastAsia"/>
          <w:lang w:eastAsia="zh-CN"/>
        </w:rPr>
        <w:t>5.2</w:t>
      </w:r>
      <w:r w:rsidRPr="00DC1F6E">
        <w:rPr>
          <w:lang w:eastAsia="zh-CN"/>
        </w:rPr>
        <w:t>.5.</w:t>
      </w:r>
      <w:r w:rsidR="006F4E06">
        <w:rPr>
          <w:lang w:eastAsia="zh-CN"/>
        </w:rPr>
        <w:t>5.</w:t>
      </w:r>
      <w:r>
        <w:rPr>
          <w:lang w:eastAsia="zh-CN"/>
        </w:rPr>
        <w:t>8</w:t>
      </w:r>
      <w:r w:rsidRPr="00DC1F6E">
        <w:rPr>
          <w:lang w:eastAsia="zh-CN"/>
        </w:rPr>
        <w:t>.</w:t>
      </w:r>
      <w:r w:rsidR="00EE2849" w:rsidRPr="00DC1F6E">
        <w:rPr>
          <w:lang w:eastAsia="zh-CN"/>
        </w:rPr>
        <w:t>1</w:t>
      </w:r>
      <w:r w:rsidR="00EE2849">
        <w:rPr>
          <w:lang w:eastAsia="zh-CN"/>
        </w:rPr>
        <w:tab/>
      </w:r>
      <w:r w:rsidRPr="00DC1F6E">
        <w:rPr>
          <w:lang w:eastAsia="zh-CN"/>
        </w:rPr>
        <w:t>Introduction</w:t>
      </w:r>
    </w:p>
    <w:p w:rsidR="00DC1F6E" w:rsidRPr="00DC1F6E" w:rsidRDefault="00DC1F6E" w:rsidP="00DC1F6E">
      <w:pPr>
        <w:rPr>
          <w:rFonts w:eastAsia="宋体"/>
        </w:rPr>
      </w:pPr>
      <w:r w:rsidRPr="00DC1F6E">
        <w:rPr>
          <w:rFonts w:eastAsia="宋体"/>
        </w:rPr>
        <w:t xml:space="preserve">The requirements proposed </w:t>
      </w:r>
      <w:r w:rsidRPr="00DC1F6E">
        <w:rPr>
          <w:rFonts w:eastAsia="宋体" w:hint="eastAsia"/>
          <w:lang w:eastAsia="zh-CN"/>
        </w:rPr>
        <w:t>i</w:t>
      </w:r>
      <w:r w:rsidRPr="00DC1F6E">
        <w:rPr>
          <w:rFonts w:eastAsia="宋体"/>
          <w:lang w:eastAsia="zh-CN"/>
        </w:rPr>
        <w:t xml:space="preserve">n the present clause </w:t>
      </w:r>
      <w:r w:rsidRPr="00DC1F6E">
        <w:rPr>
          <w:rFonts w:eastAsia="宋体"/>
        </w:rPr>
        <w:t>aim to securing network products (including the network functions in service-based architecture) by reducing its surface of vulnerability. In particular the identified requirements aim to ensure that all the default network product configurations (including operating system software, firmware and applications) are appropriately set.</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2</w:t>
      </w:r>
      <w:r w:rsidR="00EE2849">
        <w:rPr>
          <w:lang w:eastAsia="zh-CN"/>
        </w:rPr>
        <w:tab/>
      </w:r>
      <w:r w:rsidRPr="00DC1F6E">
        <w:rPr>
          <w:lang w:eastAsia="zh-CN"/>
        </w:rPr>
        <w:t>Technical Baseline</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3</w:t>
      </w:r>
      <w:r w:rsidR="00EE2849">
        <w:rPr>
          <w:lang w:eastAsia="zh-CN"/>
        </w:rPr>
        <w:tab/>
      </w:r>
      <w:r w:rsidRPr="00DC1F6E">
        <w:rPr>
          <w:lang w:eastAsia="zh-CN"/>
        </w:rPr>
        <w:t>Operating System</w:t>
      </w:r>
    </w:p>
    <w:p w:rsidR="00DC1F6E" w:rsidRPr="000E070C" w:rsidRDefault="00DC1F6E" w:rsidP="000E070C">
      <w:pPr>
        <w:keepNext/>
        <w:keepLines/>
        <w:spacing w:before="120"/>
        <w:ind w:left="1985" w:hanging="1985"/>
        <w:outlineLvl w:val="6"/>
        <w:rPr>
          <w:rFonts w:ascii="Arial" w:hAnsi="Arial"/>
          <w:lang w:eastAsia="zh-CN"/>
        </w:rPr>
      </w:pPr>
      <w:r w:rsidRPr="000E070C">
        <w:rPr>
          <w:rFonts w:ascii="Arial" w:hAnsi="Arial"/>
          <w:lang w:eastAsia="zh-CN"/>
        </w:rPr>
        <w:t>5.2.5.</w:t>
      </w:r>
      <w:r w:rsidR="006F4E06" w:rsidRPr="000E070C">
        <w:rPr>
          <w:rFonts w:ascii="Arial" w:hAnsi="Arial"/>
          <w:lang w:eastAsia="zh-CN"/>
        </w:rPr>
        <w:t>5.</w:t>
      </w:r>
      <w:r w:rsidRPr="000E070C">
        <w:rPr>
          <w:rFonts w:ascii="Arial" w:hAnsi="Arial"/>
          <w:lang w:eastAsia="zh-CN"/>
        </w:rPr>
        <w:t>8.3.</w:t>
      </w:r>
      <w:r w:rsidR="00EE2849" w:rsidRPr="000E070C">
        <w:rPr>
          <w:rFonts w:ascii="Arial" w:hAnsi="Arial"/>
          <w:lang w:eastAsia="zh-CN"/>
        </w:rPr>
        <w:t>1</w:t>
      </w:r>
      <w:r w:rsidR="00EE2849" w:rsidRPr="000E070C">
        <w:rPr>
          <w:rFonts w:ascii="Arial" w:hAnsi="Arial"/>
          <w:lang w:eastAsia="zh-CN"/>
        </w:rPr>
        <w:tab/>
      </w:r>
      <w:r w:rsidRPr="000E070C">
        <w:rPr>
          <w:rFonts w:ascii="Arial" w:hAnsi="Arial"/>
          <w:lang w:eastAsia="zh-CN"/>
        </w:rPr>
        <w:t>Genertic operating system requirements and test cases</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4</w:t>
      </w:r>
      <w:r w:rsidR="00EE2849">
        <w:rPr>
          <w:lang w:eastAsia="zh-CN"/>
        </w:rPr>
        <w:tab/>
      </w:r>
      <w:r w:rsidRPr="00DC1F6E">
        <w:rPr>
          <w:lang w:eastAsia="zh-CN"/>
        </w:rPr>
        <w:t>Web Severs</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5</w:t>
      </w:r>
      <w:r w:rsidR="00EE2849">
        <w:rPr>
          <w:lang w:eastAsia="zh-CN"/>
        </w:rPr>
        <w:tab/>
      </w:r>
      <w:r w:rsidRPr="00DC1F6E">
        <w:rPr>
          <w:lang w:eastAsia="zh-CN"/>
        </w:rPr>
        <w:t>Network Devices</w:t>
      </w:r>
    </w:p>
    <w:p w:rsidR="00DC1F6E" w:rsidRPr="000E070C" w:rsidRDefault="00DC1F6E" w:rsidP="000E070C">
      <w:pPr>
        <w:keepNext/>
        <w:keepLines/>
        <w:spacing w:before="120"/>
        <w:ind w:left="1985" w:hanging="1985"/>
        <w:outlineLvl w:val="6"/>
        <w:rPr>
          <w:rFonts w:ascii="Arial" w:hAnsi="Arial"/>
          <w:lang w:eastAsia="zh-CN"/>
        </w:rPr>
      </w:pPr>
      <w:r w:rsidRPr="000E070C">
        <w:rPr>
          <w:rFonts w:ascii="Arial" w:hAnsi="Arial"/>
          <w:lang w:eastAsia="zh-CN"/>
        </w:rPr>
        <w:t>5.2.5.</w:t>
      </w:r>
      <w:r w:rsidR="006F4E06" w:rsidRPr="000E070C">
        <w:rPr>
          <w:rFonts w:ascii="Arial" w:hAnsi="Arial"/>
          <w:lang w:eastAsia="zh-CN"/>
        </w:rPr>
        <w:t>5.</w:t>
      </w:r>
      <w:r w:rsidRPr="000E070C">
        <w:rPr>
          <w:rFonts w:ascii="Arial" w:hAnsi="Arial"/>
          <w:lang w:eastAsia="zh-CN"/>
        </w:rPr>
        <w:t>8.5.</w:t>
      </w:r>
      <w:r w:rsidR="00EE2849" w:rsidRPr="000E070C">
        <w:rPr>
          <w:rFonts w:ascii="Arial" w:hAnsi="Arial"/>
          <w:lang w:eastAsia="zh-CN"/>
        </w:rPr>
        <w:t>1</w:t>
      </w:r>
      <w:r w:rsidR="00EE2849" w:rsidRPr="000E070C">
        <w:rPr>
          <w:rFonts w:ascii="Arial" w:hAnsi="Arial"/>
          <w:lang w:eastAsia="zh-CN"/>
        </w:rPr>
        <w:tab/>
      </w:r>
      <w:r w:rsidRPr="000E070C">
        <w:rPr>
          <w:rFonts w:ascii="Arial" w:hAnsi="Arial"/>
          <w:lang w:eastAsia="zh-CN"/>
        </w:rPr>
        <w:t xml:space="preserve">Separation of inter-VNF and intra-VNF traffic </w:t>
      </w:r>
    </w:p>
    <w:p w:rsidR="00DC1F6E" w:rsidRPr="00DC1F6E" w:rsidRDefault="00DC1F6E" w:rsidP="00DC1F6E">
      <w:pPr>
        <w:rPr>
          <w:rFonts w:eastAsia="宋体"/>
        </w:rPr>
      </w:pPr>
      <w:r w:rsidRPr="00DC1F6E">
        <w:rPr>
          <w:rFonts w:eastAsia="宋体"/>
          <w:i/>
        </w:rPr>
        <w:t>Requirement Name</w:t>
      </w:r>
      <w:r w:rsidRPr="00DC1F6E">
        <w:rPr>
          <w:rFonts w:eastAsia="宋体"/>
        </w:rPr>
        <w:t>: inter-VNF and intra-VNF Traffic Separation</w:t>
      </w:r>
    </w:p>
    <w:p w:rsidR="00DC1F6E" w:rsidRPr="00DC1F6E" w:rsidRDefault="00DC1F6E" w:rsidP="00DC1F6E">
      <w:pPr>
        <w:rPr>
          <w:rFonts w:eastAsia="宋体"/>
        </w:rPr>
      </w:pPr>
      <w:r w:rsidRPr="00DC1F6E">
        <w:rPr>
          <w:rFonts w:eastAsia="宋体"/>
          <w:i/>
        </w:rPr>
        <w:t>Requirement Description</w:t>
      </w:r>
      <w:r w:rsidRPr="00DC1F6E">
        <w:rPr>
          <w:rFonts w:eastAsia="宋体"/>
        </w:rPr>
        <w:t>:</w:t>
      </w:r>
    </w:p>
    <w:p w:rsidR="00DC1F6E" w:rsidRPr="00DC1F6E" w:rsidRDefault="00DC1F6E" w:rsidP="00DC1F6E">
      <w:pPr>
        <w:rPr>
          <w:rFonts w:eastAsia="宋体"/>
        </w:rPr>
      </w:pPr>
      <w:r w:rsidRPr="00DC1F6E">
        <w:rPr>
          <w:rFonts w:eastAsia="宋体"/>
          <w:lang w:val="en-US"/>
        </w:rPr>
        <w:t>The network used for the communication between the VNFCs of a VNF and the network used for the communication between VNFs shall be separated.</w:t>
      </w:r>
    </w:p>
    <w:p w:rsidR="00DC1F6E" w:rsidRPr="00DC1F6E" w:rsidRDefault="00DC1F6E" w:rsidP="00DC1F6E">
      <w:pPr>
        <w:keepLines/>
        <w:ind w:left="1135" w:hanging="851"/>
        <w:rPr>
          <w:rFonts w:eastAsia="宋体"/>
          <w:color w:val="FF0000"/>
        </w:rPr>
      </w:pPr>
      <w:r w:rsidRPr="00DC1F6E">
        <w:rPr>
          <w:rFonts w:eastAsia="宋体"/>
          <w:color w:val="FF0000"/>
        </w:rPr>
        <w:t xml:space="preserve">Editor’s Note: </w:t>
      </w:r>
      <w:r w:rsidRPr="00DC1F6E">
        <w:rPr>
          <w:rFonts w:eastAsia="宋体" w:hint="eastAsia"/>
          <w:color w:val="FF0000"/>
          <w:lang w:eastAsia="zh-CN"/>
        </w:rPr>
        <w:t>T</w:t>
      </w:r>
      <w:r w:rsidRPr="00DC1F6E">
        <w:rPr>
          <w:color w:val="FF0000"/>
          <w:lang w:eastAsia="zh-CN"/>
        </w:rPr>
        <w:t>hreat analysis for this requirement and corresponding the test cases is to be added. A figure illustrating the scenario needs to be added.</w:t>
      </w:r>
      <w:r w:rsidRPr="00DC1F6E">
        <w:rPr>
          <w:rFonts w:eastAsia="宋体"/>
          <w:color w:val="FF0000"/>
          <w:lang w:eastAsia="zh-CN"/>
        </w:rPr>
        <w:t xml:space="preserve"> </w:t>
      </w:r>
    </w:p>
    <w:p w:rsidR="00FE043C" w:rsidRPr="000E070C" w:rsidRDefault="00FE043C" w:rsidP="000E070C">
      <w:pPr>
        <w:pStyle w:val="4"/>
        <w:rPr>
          <w:rFonts w:eastAsiaTheme="minorEastAsia"/>
        </w:rPr>
      </w:pPr>
      <w:r w:rsidRPr="000E070C">
        <w:rPr>
          <w:rFonts w:eastAsiaTheme="minorEastAsia"/>
        </w:rPr>
        <w:lastRenderedPageBreak/>
        <w:t>5.2.5.</w:t>
      </w:r>
      <w:r w:rsidR="00EE2849" w:rsidRPr="000E070C">
        <w:rPr>
          <w:rFonts w:eastAsiaTheme="minorEastAsia"/>
        </w:rPr>
        <w:t>6</w:t>
      </w:r>
      <w:r w:rsidR="00EE2849" w:rsidRPr="000E070C">
        <w:rPr>
          <w:rFonts w:eastAsiaTheme="minorEastAsia"/>
        </w:rPr>
        <w:tab/>
      </w:r>
      <w:r w:rsidRPr="000E070C">
        <w:rPr>
          <w:rFonts w:eastAsiaTheme="minorEastAsia"/>
        </w:rPr>
        <w:t>Security functional requirements and related test cases for GVNP of type 2</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1</w:t>
      </w:r>
      <w:r w:rsidR="00EE2849">
        <w:rPr>
          <w:lang w:eastAsia="zh-CN"/>
        </w:rPr>
        <w:tab/>
      </w:r>
      <w:r w:rsidRPr="00FE043C">
        <w:rPr>
          <w:rFonts w:hint="eastAsia"/>
          <w:lang w:eastAsia="zh-CN"/>
        </w:rPr>
        <w:t>Introduction</w:t>
      </w:r>
    </w:p>
    <w:p w:rsidR="00FE043C" w:rsidRPr="00FE043C" w:rsidRDefault="00FE043C" w:rsidP="00FE043C">
      <w:pPr>
        <w:rPr>
          <w:rFonts w:eastAsia="宋体"/>
          <w:color w:val="FF0000"/>
          <w:lang w:eastAsia="zh-CN"/>
        </w:rPr>
      </w:pPr>
      <w:r w:rsidRPr="00FE043C">
        <w:rPr>
          <w:rFonts w:eastAsia="宋体"/>
          <w:lang w:eastAsia="zh-CN"/>
        </w:rPr>
        <w:t>All text</w:t>
      </w:r>
      <w:r w:rsidRPr="00FE043C">
        <w:rPr>
          <w:rFonts w:eastAsia="宋体" w:hint="eastAsia"/>
          <w:lang w:eastAsia="zh-CN"/>
        </w:rPr>
        <w:t>s</w:t>
      </w:r>
      <w:r w:rsidRPr="00FE043C">
        <w:rPr>
          <w:rFonts w:eastAsia="宋体"/>
          <w:lang w:eastAsia="zh-CN"/>
        </w:rPr>
        <w:t xml:space="preserve"> from clause </w:t>
      </w:r>
      <w:r w:rsidRPr="00FE043C">
        <w:rPr>
          <w:rFonts w:eastAsia="宋体" w:hint="eastAsia"/>
          <w:lang w:eastAsia="zh-CN"/>
        </w:rPr>
        <w:t>5.2.5</w:t>
      </w:r>
      <w:r w:rsidRPr="00FE043C">
        <w:rPr>
          <w:rFonts w:eastAsia="宋体"/>
          <w:lang w:eastAsia="zh-CN"/>
        </w:rPr>
        <w:t>.</w:t>
      </w:r>
      <w:r w:rsidRPr="00FE043C">
        <w:rPr>
          <w:rFonts w:eastAsia="宋体" w:hint="eastAsia"/>
          <w:lang w:eastAsia="zh-CN"/>
        </w:rPr>
        <w:t>5.1 can be basically applied</w:t>
      </w:r>
      <w:r w:rsidRPr="00FE043C">
        <w:rPr>
          <w:rFonts w:eastAsia="宋体"/>
          <w:lang w:eastAsia="zh-CN"/>
        </w:rPr>
        <w:t xml:space="preserve"> to </w:t>
      </w:r>
      <w:r w:rsidRPr="00FE043C">
        <w:rPr>
          <w:rFonts w:eastAsia="宋体" w:hint="eastAsia"/>
          <w:lang w:eastAsia="zh-CN"/>
        </w:rPr>
        <w:t>GVNP of type 2</w:t>
      </w:r>
      <w:r w:rsidRPr="00FE043C">
        <w:rPr>
          <w:rFonts w:eastAsia="MS Mincho" w:hint="eastAsia"/>
          <w:color w:val="FF0000"/>
        </w:rPr>
        <w:t>.</w:t>
      </w:r>
      <w:r w:rsidRPr="00FE043C">
        <w:rPr>
          <w:rFonts w:eastAsia="宋体" w:hint="eastAsia"/>
          <w:color w:val="FF0000"/>
          <w:lang w:eastAsia="zh-CN"/>
        </w:rPr>
        <w:t xml:space="preserve"> The proposed </w:t>
      </w:r>
      <w:r w:rsidRPr="00FE043C">
        <w:rPr>
          <w:rFonts w:eastAsia="宋体"/>
          <w:color w:val="FF0000"/>
          <w:lang w:eastAsia="zh-CN"/>
        </w:rPr>
        <w:t xml:space="preserve">security requirements </w:t>
      </w:r>
      <w:r w:rsidRPr="00FE043C">
        <w:rPr>
          <w:rFonts w:eastAsia="宋体" w:hint="eastAsia"/>
          <w:color w:val="FF0000"/>
          <w:lang w:eastAsia="zh-CN"/>
        </w:rPr>
        <w:t>for GVNP of type 2 are</w:t>
      </w:r>
      <w:r w:rsidRPr="00FE043C">
        <w:rPr>
          <w:rFonts w:eastAsia="宋体"/>
          <w:color w:val="FF0000"/>
          <w:lang w:eastAsia="zh-CN"/>
        </w:rPr>
        <w:t xml:space="preserve"> </w:t>
      </w:r>
      <w:r w:rsidRPr="00FE043C">
        <w:rPr>
          <w:rFonts w:eastAsia="宋体" w:hint="eastAsia"/>
          <w:color w:val="FF0000"/>
          <w:lang w:eastAsia="zh-CN"/>
        </w:rPr>
        <w:t>described</w:t>
      </w:r>
      <w:r w:rsidRPr="00FE043C">
        <w:rPr>
          <w:rFonts w:eastAsia="宋体"/>
          <w:color w:val="FF0000"/>
          <w:lang w:eastAsia="zh-CN"/>
        </w:rPr>
        <w:t xml:space="preserve"> in </w:t>
      </w:r>
      <w:r w:rsidRPr="00FE043C">
        <w:rPr>
          <w:rFonts w:eastAsia="宋体" w:hint="eastAsia"/>
          <w:color w:val="FF0000"/>
          <w:lang w:eastAsia="zh-CN"/>
        </w:rPr>
        <w:t>following sub-</w:t>
      </w:r>
      <w:r w:rsidRPr="00FE043C">
        <w:rPr>
          <w:rFonts w:eastAsia="宋体"/>
          <w:color w:val="FF0000"/>
          <w:lang w:eastAsia="zh-CN"/>
        </w:rPr>
        <w:t>clause</w:t>
      </w:r>
      <w:r w:rsidRPr="00FE043C">
        <w:rPr>
          <w:rFonts w:eastAsia="宋体" w:hint="eastAsia"/>
          <w:color w:val="FF0000"/>
          <w:lang w:eastAsia="zh-CN"/>
        </w:rPr>
        <w:t>s</w:t>
      </w:r>
      <w:r w:rsidRPr="00FE043C">
        <w:rPr>
          <w:rFonts w:eastAsia="宋体"/>
          <w:color w:val="FF0000"/>
          <w:lang w:eastAsia="zh-CN"/>
        </w:rPr>
        <w:t>.</w:t>
      </w:r>
    </w:p>
    <w:p w:rsidR="009A253F" w:rsidRDefault="00FE043C" w:rsidP="000E070C">
      <w:pPr>
        <w:pStyle w:val="5"/>
        <w:rPr>
          <w:rFonts w:eastAsia="宋体"/>
          <w:sz w:val="24"/>
          <w:lang w:eastAsia="zh-CN"/>
        </w:rPr>
      </w:pPr>
      <w:r w:rsidRPr="000E070C">
        <w:t>5.2.5.</w:t>
      </w:r>
      <w:r w:rsidR="006F4E06" w:rsidRPr="000E070C">
        <w:t>6</w:t>
      </w:r>
      <w:r w:rsidRPr="000E070C">
        <w:t>.</w:t>
      </w:r>
      <w:r w:rsidR="00EE2849" w:rsidRPr="000E070C">
        <w:t>2</w:t>
      </w:r>
      <w:r w:rsidR="00EE2849" w:rsidRPr="000E070C">
        <w:tab/>
      </w:r>
      <w:r w:rsidRPr="000E070C">
        <w:t>Security functional requirements deriving from 3GPP specifications and</w:t>
      </w:r>
      <w:r w:rsidRPr="00FE043C">
        <w:rPr>
          <w:rFonts w:eastAsia="宋体"/>
          <w:sz w:val="24"/>
          <w:lang w:eastAsia="zh-CN"/>
        </w:rPr>
        <w:t xml:space="preserve"> related test cases</w:t>
      </w:r>
    </w:p>
    <w:p w:rsidR="00FE043C" w:rsidRPr="000E070C" w:rsidRDefault="00FE043C" w:rsidP="000E070C">
      <w:pPr>
        <w:pStyle w:val="6"/>
        <w:rPr>
          <w:lang w:eastAsia="zh-CN"/>
        </w:rPr>
      </w:pPr>
      <w:r w:rsidRPr="000E070C">
        <w:rPr>
          <w:lang w:eastAsia="zh-CN"/>
        </w:rPr>
        <w:t>5.2.5.</w:t>
      </w:r>
      <w:r w:rsidR="006F4E06" w:rsidRPr="000E070C">
        <w:rPr>
          <w:lang w:eastAsia="zh-CN"/>
        </w:rPr>
        <w:t>6</w:t>
      </w:r>
      <w:r w:rsidRPr="000E070C">
        <w:rPr>
          <w:lang w:eastAsia="zh-CN"/>
        </w:rPr>
        <w:t>.2.</w:t>
      </w:r>
      <w:r w:rsidR="009A253F" w:rsidRPr="000E070C">
        <w:rPr>
          <w:lang w:eastAsia="zh-CN"/>
        </w:rPr>
        <w:t>1</w:t>
      </w:r>
      <w:r w:rsidR="009A253F">
        <w:rPr>
          <w:lang w:eastAsia="zh-CN"/>
        </w:rPr>
        <w:tab/>
      </w:r>
      <w:r w:rsidRPr="000E070C">
        <w:rPr>
          <w:lang w:eastAsia="zh-CN"/>
        </w:rPr>
        <w:t>Security functional requirements deriving from 3GPP specifications – general approach</w:t>
      </w:r>
    </w:p>
    <w:p w:rsidR="00FE043C" w:rsidRPr="00FE043C" w:rsidRDefault="00FE043C" w:rsidP="00FE043C">
      <w:pPr>
        <w:rPr>
          <w:rFonts w:eastAsia="宋体"/>
          <w:lang w:eastAsia="zh-CN"/>
        </w:rPr>
      </w:pPr>
      <w:r w:rsidRPr="00FE043C">
        <w:rPr>
          <w:rFonts w:eastAsia="宋体" w:hint="eastAsia"/>
          <w:lang w:eastAsia="zh-CN"/>
        </w:rPr>
        <w:t xml:space="preserve">The clause 4.2.2.1 in TS 33.117 [4] also applies to security functional requirements deriving from </w:t>
      </w:r>
      <w:r w:rsidRPr="00FE043C">
        <w:rPr>
          <w:rFonts w:eastAsia="宋体"/>
        </w:rPr>
        <w:t xml:space="preserve">3GPP specifications and the corresponding test cases </w:t>
      </w:r>
      <w:r w:rsidRPr="00FE043C">
        <w:rPr>
          <w:rFonts w:eastAsia="宋体" w:hint="eastAsia"/>
          <w:lang w:eastAsia="zh-CN"/>
        </w:rPr>
        <w:t xml:space="preserve">of GVNP type 2. </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3</w:t>
      </w:r>
      <w:r w:rsidR="00EE2849">
        <w:rPr>
          <w:lang w:eastAsia="zh-CN"/>
        </w:rPr>
        <w:tab/>
      </w:r>
      <w:r w:rsidRPr="00FE043C">
        <w:rPr>
          <w:rFonts w:hint="eastAsia"/>
          <w:lang w:eastAsia="zh-CN"/>
        </w:rPr>
        <w:t>Technical baseline</w:t>
      </w:r>
    </w:p>
    <w:p w:rsidR="00FE043C" w:rsidRPr="00FE043C" w:rsidRDefault="00FE043C" w:rsidP="00FE043C">
      <w:pPr>
        <w:rPr>
          <w:rFonts w:eastAsia="宋体"/>
          <w:lang w:eastAsia="zh-CN"/>
        </w:rPr>
      </w:pPr>
      <w:r w:rsidRPr="00FE043C">
        <w:rPr>
          <w:rFonts w:eastAsia="宋体" w:hint="eastAsia"/>
          <w:lang w:eastAsia="zh-CN"/>
        </w:rPr>
        <w:t xml:space="preserve">All texts from clause </w:t>
      </w:r>
      <w:r w:rsidRPr="00FE043C">
        <w:rPr>
          <w:rFonts w:eastAsia="宋体"/>
          <w:lang w:eastAsia="zh-CN"/>
        </w:rPr>
        <w:t>5.2.5.</w:t>
      </w:r>
      <w:r w:rsidRPr="00FE043C">
        <w:rPr>
          <w:rFonts w:eastAsia="宋体" w:hint="eastAsia"/>
          <w:lang w:eastAsia="zh-CN"/>
        </w:rPr>
        <w:t>5</w:t>
      </w:r>
      <w:r w:rsidRPr="00FE043C">
        <w:rPr>
          <w:rFonts w:eastAsia="宋体"/>
          <w:lang w:eastAsia="zh-CN"/>
        </w:rPr>
        <w:t>.3</w:t>
      </w:r>
      <w:r w:rsidRPr="00FE043C">
        <w:rPr>
          <w:rFonts w:eastAsia="宋体" w:hint="eastAsia"/>
          <w:lang w:eastAsia="zh-CN"/>
        </w:rPr>
        <w:t xml:space="preserve"> apply to GVNP of type 2</w:t>
      </w:r>
      <w:r w:rsidRPr="00FE043C">
        <w:rPr>
          <w:rFonts w:eastAsia="宋体"/>
          <w:lang w:eastAsia="zh-CN"/>
        </w:rPr>
        <w:t>.</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4</w:t>
      </w:r>
      <w:r w:rsidR="00EE2849">
        <w:rPr>
          <w:lang w:eastAsia="zh-CN"/>
        </w:rPr>
        <w:tab/>
      </w:r>
      <w:r w:rsidRPr="00FE043C">
        <w:rPr>
          <w:rFonts w:hint="eastAsia"/>
          <w:lang w:eastAsia="zh-CN"/>
        </w:rPr>
        <w:t>Operating systems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2.4 also</w:t>
      </w:r>
      <w:r w:rsidRPr="00FE043C">
        <w:rPr>
          <w:rFonts w:eastAsia="宋体"/>
        </w:rPr>
        <w:t xml:space="preserve"> applies to </w:t>
      </w:r>
      <w:r w:rsidRPr="00FE043C">
        <w:rPr>
          <w:rFonts w:eastAsia="宋体" w:hint="eastAsia"/>
          <w:lang w:eastAsia="zh-CN"/>
        </w:rPr>
        <w:t xml:space="preserve">guest operating systems and host operating systems for GVNP of type 2. </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5</w:t>
      </w:r>
      <w:r w:rsidR="00EE2849">
        <w:rPr>
          <w:lang w:eastAsia="zh-CN"/>
        </w:rPr>
        <w:tab/>
      </w:r>
      <w:r w:rsidRPr="00FE043C">
        <w:rPr>
          <w:rFonts w:hint="eastAsia"/>
          <w:lang w:eastAsia="zh-CN"/>
        </w:rPr>
        <w:t>Web servers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2.5</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6</w:t>
      </w:r>
      <w:r w:rsidR="00EE2849">
        <w:rPr>
          <w:lang w:eastAsia="zh-CN"/>
        </w:rPr>
        <w:tab/>
      </w:r>
      <w:r w:rsidRPr="00FE043C">
        <w:rPr>
          <w:rFonts w:hint="eastAsia"/>
          <w:lang w:eastAsia="zh-CN"/>
        </w:rPr>
        <w:t>Virtualized Network devices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2.6</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FE043C">
      <w:pPr>
        <w:rPr>
          <w:rFonts w:eastAsia="宋体"/>
          <w:lang w:eastAsia="zh-CN"/>
        </w:rPr>
      </w:pPr>
      <w:r w:rsidRPr="00FE043C">
        <w:rPr>
          <w:rFonts w:eastAsia="宋体" w:hint="eastAsia"/>
          <w:lang w:eastAsia="zh-CN"/>
        </w:rPr>
        <w:t xml:space="preserve">In addition, VNF shall be instantiated from trusted image. </w:t>
      </w:r>
      <w:r w:rsidRPr="00FE043C">
        <w:rPr>
          <w:rFonts w:eastAsia="宋体" w:hint="eastAsia"/>
        </w:rPr>
        <w:t>The detailed security requirements and related test cases are as following.</w:t>
      </w:r>
    </w:p>
    <w:p w:rsidR="00FE043C" w:rsidRPr="00FE043C" w:rsidRDefault="00FE043C" w:rsidP="000E070C">
      <w:pPr>
        <w:pStyle w:val="6"/>
        <w:rPr>
          <w:lang w:eastAsia="zh-CN"/>
        </w:rPr>
      </w:pPr>
      <w:r w:rsidRPr="00FE043C">
        <w:rPr>
          <w:lang w:eastAsia="zh-CN"/>
        </w:rPr>
        <w:t>5.2.5.</w:t>
      </w:r>
      <w:r w:rsidR="006F4E06">
        <w:rPr>
          <w:lang w:eastAsia="zh-CN"/>
        </w:rPr>
        <w:t>6</w:t>
      </w:r>
      <w:r w:rsidRPr="00FE043C">
        <w:rPr>
          <w:lang w:eastAsia="zh-CN"/>
        </w:rPr>
        <w:t>.</w:t>
      </w:r>
      <w:r w:rsidRPr="00FE043C">
        <w:rPr>
          <w:rFonts w:hint="eastAsia"/>
          <w:lang w:eastAsia="zh-CN"/>
        </w:rPr>
        <w:t>6</w:t>
      </w:r>
      <w:r w:rsidRPr="00FE043C">
        <w:rPr>
          <w:lang w:eastAsia="zh-CN"/>
        </w:rPr>
        <w:t>.</w:t>
      </w:r>
      <w:r w:rsidR="00EE2849" w:rsidRPr="00FE043C">
        <w:rPr>
          <w:lang w:eastAsia="zh-CN"/>
        </w:rPr>
        <w:t>1</w:t>
      </w:r>
      <w:r w:rsidR="00EE2849">
        <w:rPr>
          <w:lang w:eastAsia="zh-CN"/>
        </w:rPr>
        <w:tab/>
      </w:r>
      <w:r w:rsidRPr="00FE043C">
        <w:rPr>
          <w:rFonts w:hint="eastAsia"/>
          <w:lang w:eastAsia="zh-CN"/>
        </w:rPr>
        <w:t>Instantiating VNF from trusted VNF image</w:t>
      </w:r>
    </w:p>
    <w:p w:rsidR="00FE043C" w:rsidRPr="00FE043C" w:rsidRDefault="00FE043C" w:rsidP="00FE043C">
      <w:pPr>
        <w:rPr>
          <w:rFonts w:eastAsia="宋体"/>
        </w:rPr>
      </w:pPr>
      <w:r w:rsidRPr="00FE043C">
        <w:rPr>
          <w:rFonts w:eastAsia="宋体"/>
          <w:i/>
        </w:rPr>
        <w:t>Requirement Name</w:t>
      </w:r>
      <w:r w:rsidRPr="00FE043C">
        <w:rPr>
          <w:rFonts w:eastAsia="宋体"/>
        </w:rPr>
        <w:t xml:space="preserve">: </w:t>
      </w:r>
      <w:r w:rsidRPr="00FE043C">
        <w:rPr>
          <w:rFonts w:eastAsia="宋体" w:hint="eastAsia"/>
          <w:lang w:eastAsia="zh-CN"/>
        </w:rPr>
        <w:t>Instantiating VNF from trusted VNF image</w:t>
      </w:r>
    </w:p>
    <w:p w:rsidR="00FE043C" w:rsidRPr="00FE043C" w:rsidRDefault="00FE043C" w:rsidP="00FE043C">
      <w:pPr>
        <w:rPr>
          <w:rFonts w:eastAsia="宋体"/>
        </w:rPr>
      </w:pPr>
      <w:r w:rsidRPr="00FE043C">
        <w:rPr>
          <w:rFonts w:eastAsia="宋体"/>
          <w:i/>
        </w:rPr>
        <w:t>Requirement Description</w:t>
      </w:r>
      <w:r w:rsidRPr="00FE043C">
        <w:rPr>
          <w:rFonts w:eastAsia="宋体"/>
        </w:rPr>
        <w:t>:</w:t>
      </w:r>
    </w:p>
    <w:p w:rsidR="00FE043C" w:rsidRPr="00FE043C" w:rsidRDefault="00FE043C" w:rsidP="00FE043C">
      <w:pPr>
        <w:ind w:left="284"/>
        <w:rPr>
          <w:rFonts w:eastAsia="宋体"/>
          <w:lang w:eastAsia="zh-CN"/>
        </w:rPr>
      </w:pPr>
      <w:r w:rsidRPr="00FE043C">
        <w:rPr>
          <w:rFonts w:eastAsia="MS Mincho" w:hint="eastAsia"/>
        </w:rPr>
        <w:t xml:space="preserve"> A VNF shall be initiated from a trusted </w:t>
      </w:r>
      <w:r w:rsidRPr="00FE043C">
        <w:rPr>
          <w:rFonts w:eastAsia="宋体" w:hint="eastAsia"/>
          <w:lang w:eastAsia="zh-CN"/>
        </w:rPr>
        <w:t xml:space="preserve">VNF </w:t>
      </w:r>
      <w:r w:rsidRPr="00FE043C">
        <w:rPr>
          <w:rFonts w:eastAsia="MS Mincho" w:hint="eastAsia"/>
        </w:rPr>
        <w:t>image</w:t>
      </w:r>
      <w:r w:rsidRPr="00FE043C">
        <w:rPr>
          <w:rFonts w:eastAsia="宋体" w:hint="eastAsia"/>
          <w:lang w:eastAsia="zh-CN"/>
        </w:rPr>
        <w:t xml:space="preserve"> which includes one or more than one images. The VNF image</w:t>
      </w:r>
      <w:r w:rsidRPr="00FE043C">
        <w:rPr>
          <w:rFonts w:eastAsia="MS Mincho" w:hint="eastAsia"/>
        </w:rPr>
        <w:t xml:space="preserve"> </w:t>
      </w:r>
      <w:r w:rsidRPr="00FE043C">
        <w:rPr>
          <w:rFonts w:eastAsia="宋体" w:hint="eastAsia"/>
          <w:lang w:eastAsia="zh-CN"/>
        </w:rPr>
        <w:t>shall be signed</w:t>
      </w:r>
      <w:r w:rsidRPr="00FE043C">
        <w:rPr>
          <w:rFonts w:eastAsia="MS Mincho" w:hint="eastAsia"/>
        </w:rPr>
        <w:t xml:space="preserve"> by an authorized party.</w:t>
      </w:r>
      <w:r w:rsidRPr="00FE043C">
        <w:rPr>
          <w:rFonts w:eastAsia="MS Mincho"/>
        </w:rPr>
        <w:t xml:space="preserve"> </w:t>
      </w:r>
      <w:r w:rsidRPr="00FE043C">
        <w:rPr>
          <w:rFonts w:eastAsia="MS Mincho" w:hint="eastAsia"/>
        </w:rPr>
        <w:t xml:space="preserve">The authorized party is trusted by the operators. </w:t>
      </w:r>
    </w:p>
    <w:p w:rsidR="00FE043C" w:rsidRPr="00FE043C" w:rsidRDefault="00FE043C" w:rsidP="00FE043C">
      <w:pPr>
        <w:rPr>
          <w:rFonts w:eastAsia="宋体"/>
          <w:lang w:eastAsia="zh-CN"/>
        </w:rPr>
      </w:pPr>
      <w:r w:rsidRPr="00FE043C">
        <w:rPr>
          <w:rFonts w:eastAsia="宋体"/>
          <w:i/>
        </w:rPr>
        <w:t>Threat Reference</w:t>
      </w:r>
      <w:r w:rsidRPr="00FE043C">
        <w:rPr>
          <w:rFonts w:eastAsia="宋体"/>
        </w:rPr>
        <w:t>: TR 33.926 [</w:t>
      </w:r>
      <w:r w:rsidRPr="00FE043C">
        <w:rPr>
          <w:rFonts w:eastAsia="宋体" w:hint="eastAsia"/>
          <w:lang w:eastAsia="zh-CN"/>
        </w:rPr>
        <w:t>3</w:t>
      </w:r>
      <w:r w:rsidRPr="00FE043C">
        <w:rPr>
          <w:rFonts w:eastAsia="宋体"/>
        </w:rPr>
        <w:t>], Clause</w:t>
      </w:r>
      <w:r w:rsidRPr="00FE043C">
        <w:rPr>
          <w:rFonts w:eastAsia="宋体" w:hint="eastAsia"/>
          <w:lang w:eastAsia="zh-CN"/>
        </w:rPr>
        <w:t>5.3.4.1</w:t>
      </w:r>
      <w:r w:rsidRPr="00FE043C">
        <w:rPr>
          <w:rFonts w:eastAsia="宋体"/>
        </w:rPr>
        <w:t>, "Software Tampering "</w:t>
      </w:r>
      <w:r w:rsidRPr="00FE043C">
        <w:rPr>
          <w:rFonts w:eastAsia="宋体" w:hint="eastAsia"/>
          <w:lang w:eastAsia="zh-CN"/>
        </w:rPr>
        <w:t xml:space="preserve">; TR 33.848, Clause5.18, </w:t>
      </w:r>
      <w:r w:rsidRPr="00FE043C">
        <w:rPr>
          <w:rFonts w:eastAsia="宋体"/>
          <w:lang w:eastAsia="zh-CN"/>
        </w:rPr>
        <w:t>“</w:t>
      </w:r>
      <w:r w:rsidRPr="00FE043C">
        <w:rPr>
          <w:rFonts w:eastAsia="宋体"/>
        </w:rPr>
        <w:t>Key Issue 17: Software Catalogue Image Exposure</w:t>
      </w:r>
      <w:r w:rsidRPr="00FE043C">
        <w:rPr>
          <w:rFonts w:eastAsia="宋体"/>
          <w:lang w:eastAsia="zh-CN"/>
        </w:rPr>
        <w:t>”</w:t>
      </w:r>
    </w:p>
    <w:p w:rsidR="006F4E06" w:rsidRPr="006F4E06" w:rsidRDefault="006F4E06" w:rsidP="000E070C">
      <w:pPr>
        <w:pStyle w:val="5"/>
        <w:rPr>
          <w:lang w:eastAsia="zh-CN"/>
        </w:rPr>
      </w:pPr>
      <w:r w:rsidRPr="006F4E06">
        <w:rPr>
          <w:rFonts w:hint="eastAsia"/>
          <w:lang w:eastAsia="zh-CN"/>
        </w:rPr>
        <w:t>5.2.5.</w:t>
      </w:r>
      <w:r>
        <w:rPr>
          <w:lang w:eastAsia="zh-CN"/>
        </w:rPr>
        <w:t>6</w:t>
      </w:r>
      <w:r w:rsidRPr="006F4E06">
        <w:rPr>
          <w:rFonts w:hint="eastAsia"/>
          <w:lang w:eastAsia="zh-CN"/>
        </w:rPr>
        <w:t>.</w:t>
      </w:r>
      <w:r w:rsidR="00EE2849" w:rsidRPr="006F4E06">
        <w:rPr>
          <w:rFonts w:hint="eastAsia"/>
          <w:lang w:eastAsia="zh-CN"/>
        </w:rPr>
        <w:t>7</w:t>
      </w:r>
      <w:r w:rsidR="00EE2849">
        <w:rPr>
          <w:lang w:eastAsia="zh-CN"/>
        </w:rPr>
        <w:tab/>
      </w:r>
      <w:r w:rsidRPr="006F4E06">
        <w:rPr>
          <w:lang w:eastAsia="zh-CN"/>
        </w:rPr>
        <w:t xml:space="preserve">Security functional requirements deriving </w:t>
      </w:r>
      <w:r w:rsidRPr="006F4E06">
        <w:rPr>
          <w:rFonts w:hint="eastAsia"/>
          <w:lang w:eastAsia="zh-CN"/>
        </w:rPr>
        <w:t xml:space="preserve">from </w:t>
      </w:r>
      <w:r w:rsidRPr="006F4E06">
        <w:rPr>
          <w:lang w:eastAsia="zh-CN"/>
        </w:rPr>
        <w:t>virtualisation and related test cases</w:t>
      </w:r>
    </w:p>
    <w:p w:rsidR="006F4E06" w:rsidRPr="006F4E06" w:rsidRDefault="006F4E06" w:rsidP="006F4E06">
      <w:pPr>
        <w:rPr>
          <w:rFonts w:eastAsia="宋体"/>
          <w:lang w:eastAsia="zh-CN"/>
        </w:rPr>
      </w:pPr>
      <w:r w:rsidRPr="006F4E06">
        <w:rPr>
          <w:rFonts w:eastAsia="宋体" w:hint="eastAsia"/>
          <w:lang w:eastAsia="zh-CN"/>
        </w:rPr>
        <w:t>All texts in clause 5.2.5.</w:t>
      </w:r>
      <w:r w:rsidR="00090543">
        <w:rPr>
          <w:rFonts w:eastAsia="宋体"/>
          <w:lang w:eastAsia="zh-CN"/>
        </w:rPr>
        <w:t>5</w:t>
      </w:r>
      <w:r w:rsidRPr="006F4E06">
        <w:rPr>
          <w:rFonts w:eastAsia="宋体" w:hint="eastAsia"/>
          <w:lang w:eastAsia="zh-CN"/>
        </w:rPr>
        <w:t xml:space="preserve">.7 apply to GVNP of type 2. In addition, GVNP of type 2 has the following security requirements </w:t>
      </w:r>
      <w:r w:rsidRPr="006F4E06">
        <w:rPr>
          <w:rFonts w:eastAsia="宋体"/>
          <w:lang w:eastAsia="zh-CN"/>
        </w:rPr>
        <w:t>related to virtualisation resource management, executive environment creation and VM escape which are derived from virtualisation and related test cases.</w:t>
      </w: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1</w:t>
      </w:r>
      <w:r w:rsidR="00EE2849">
        <w:rPr>
          <w:lang w:eastAsia="zh-CN"/>
        </w:rPr>
        <w:tab/>
      </w:r>
      <w:r w:rsidRPr="006F4E06">
        <w:rPr>
          <w:rFonts w:hint="eastAsia"/>
          <w:lang w:eastAsia="zh-CN"/>
        </w:rPr>
        <w:t xml:space="preserve">Security functional requirements </w:t>
      </w:r>
      <w:r w:rsidRPr="006F4E06">
        <w:rPr>
          <w:lang w:eastAsia="zh-CN"/>
        </w:rPr>
        <w:t xml:space="preserve">on </w:t>
      </w:r>
      <w:r w:rsidRPr="006F4E06">
        <w:rPr>
          <w:rFonts w:hint="eastAsia"/>
          <w:lang w:eastAsia="zh-CN"/>
        </w:rPr>
        <w:t xml:space="preserve">virtualisation resource management </w:t>
      </w:r>
    </w:p>
    <w:p w:rsidR="006F4E06" w:rsidRPr="006F4E06" w:rsidRDefault="006F4E06" w:rsidP="006F4E06">
      <w:pPr>
        <w:rPr>
          <w:rFonts w:eastAsia="宋体"/>
          <w:lang w:eastAsia="zh-CN"/>
        </w:rPr>
      </w:pPr>
      <w:r w:rsidRPr="006F4E06">
        <w:rPr>
          <w:rFonts w:eastAsia="宋体"/>
          <w:i/>
        </w:rPr>
        <w:t>Requirement Name</w:t>
      </w:r>
      <w:r w:rsidRPr="006F4E06">
        <w:rPr>
          <w:rFonts w:eastAsia="宋体"/>
        </w:rPr>
        <w:t xml:space="preserve">: </w:t>
      </w:r>
      <w:r w:rsidRPr="006F4E06">
        <w:rPr>
          <w:rFonts w:eastAsia="宋体" w:hint="eastAsia"/>
          <w:lang w:eastAsia="zh-CN"/>
        </w:rPr>
        <w:t>secure virtualisation resource management</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宋体"/>
          <w:lang w:eastAsia="zh-CN"/>
        </w:rPr>
      </w:pPr>
      <w:r w:rsidRPr="006F4E06">
        <w:rPr>
          <w:rFonts w:eastAsia="宋体" w:hint="eastAsia"/>
          <w:lang w:eastAsia="zh-CN"/>
        </w:rPr>
        <w:t>1. To prevent a compromised</w:t>
      </w:r>
      <w:r w:rsidRPr="006F4E06">
        <w:rPr>
          <w:rFonts w:eastAsia="MS Mincho" w:hint="eastAsia"/>
        </w:rPr>
        <w:t xml:space="preserve"> VIM </w:t>
      </w:r>
      <w:r w:rsidRPr="006F4E06">
        <w:rPr>
          <w:rFonts w:eastAsia="宋体" w:hint="eastAsia"/>
          <w:lang w:eastAsia="zh-CN"/>
        </w:rPr>
        <w:t xml:space="preserve">from changing the </w:t>
      </w:r>
      <w:r w:rsidRPr="006F4E06">
        <w:rPr>
          <w:rFonts w:eastAsia="宋体"/>
          <w:lang w:eastAsia="zh-CN"/>
        </w:rPr>
        <w:t>assigned</w:t>
      </w:r>
      <w:r w:rsidRPr="006F4E06">
        <w:rPr>
          <w:rFonts w:eastAsia="宋体" w:hint="eastAsia"/>
          <w:lang w:eastAsia="zh-CN"/>
        </w:rPr>
        <w:t xml:space="preserve"> virtualised resource, the VNF shall alert to the OAM. For example, w</w:t>
      </w:r>
      <w:r w:rsidRPr="006F4E06">
        <w:rPr>
          <w:rFonts w:eastAsia="宋体"/>
          <w:lang w:eastAsia="zh-CN"/>
        </w:rPr>
        <w:t>hen an instantiated</w:t>
      </w:r>
      <w:r w:rsidRPr="006F4E06">
        <w:rPr>
          <w:rFonts w:eastAsia="宋体" w:hint="eastAsia"/>
          <w:lang w:eastAsia="zh-CN"/>
        </w:rPr>
        <w:t xml:space="preserve"> VNF is running, a compromised VIM can delete a VM which is running VNFCI, the VNF shall alert to the OAM when the </w:t>
      </w:r>
      <w:r w:rsidRPr="006F4E06">
        <w:rPr>
          <w:rFonts w:eastAsia="宋体"/>
          <w:lang w:eastAsia="zh-CN"/>
        </w:rPr>
        <w:t>VNF cannot detect a VNFC message</w:t>
      </w:r>
      <w:r w:rsidRPr="006F4E06">
        <w:rPr>
          <w:rFonts w:eastAsia="MS Mincho" w:hint="eastAsia"/>
        </w:rPr>
        <w:t>.</w:t>
      </w:r>
    </w:p>
    <w:p w:rsidR="006F4E06" w:rsidRPr="006F4E06" w:rsidRDefault="006F4E06" w:rsidP="006F4E06">
      <w:pPr>
        <w:ind w:left="568" w:hanging="284"/>
        <w:rPr>
          <w:rFonts w:eastAsia="宋体"/>
          <w:lang w:eastAsia="zh-CN"/>
        </w:rPr>
      </w:pPr>
      <w:r w:rsidRPr="006F4E06">
        <w:rPr>
          <w:rFonts w:eastAsia="宋体" w:hint="eastAsia"/>
          <w:lang w:eastAsia="zh-CN"/>
        </w:rPr>
        <w:t>2. A VNF shall log the access from the VIM.</w:t>
      </w:r>
    </w:p>
    <w:p w:rsidR="006F4E06" w:rsidRPr="006F4E06" w:rsidRDefault="006F4E06" w:rsidP="00C222AD">
      <w:pPr>
        <w:keepLines/>
        <w:ind w:left="1135" w:hanging="851"/>
        <w:rPr>
          <w:rFonts w:eastAsia="宋体"/>
          <w:lang w:eastAsia="zh-CN"/>
        </w:rPr>
      </w:pPr>
      <w:r w:rsidRPr="00C222AD">
        <w:rPr>
          <w:rFonts w:eastAsia="宋体"/>
          <w:lang w:eastAsia="zh-CN"/>
        </w:rPr>
        <w:lastRenderedPageBreak/>
        <w:t>N</w:t>
      </w:r>
      <w:r w:rsidRPr="00C222AD">
        <w:rPr>
          <w:rFonts w:eastAsia="宋体" w:hint="eastAsia"/>
          <w:lang w:eastAsia="zh-CN"/>
        </w:rPr>
        <w:t>ote</w:t>
      </w:r>
      <w:r w:rsidRPr="006F4E06">
        <w:rPr>
          <w:rFonts w:eastAsia="宋体" w:hint="eastAsia"/>
          <w:lang w:eastAsia="zh-CN"/>
        </w:rPr>
        <w:t xml:space="preserve">: </w:t>
      </w:r>
      <w:r w:rsidRPr="00C222AD">
        <w:rPr>
          <w:rFonts w:eastAsia="宋体" w:hint="eastAsia"/>
          <w:lang w:eastAsia="zh-CN"/>
        </w:rPr>
        <w:t>The VIM manages the virtualisation resource assignment and synchronization of virtualized resource state information.</w:t>
      </w:r>
      <w:r w:rsidRPr="006F4E06">
        <w:rPr>
          <w:rFonts w:eastAsia="宋体" w:hint="eastAsia"/>
          <w:lang w:eastAsia="zh-CN"/>
        </w:rPr>
        <w:t xml:space="preserve"> In the implementation, the VIM and the virtualisation layer are coupled and provided by one vendor, they trust each other. The operations should check whether the VIM is trust or not.</w:t>
      </w:r>
    </w:p>
    <w:p w:rsidR="006F4E06" w:rsidRPr="006F4E06" w:rsidRDefault="006F4E06" w:rsidP="006F4E06">
      <w:pPr>
        <w:rPr>
          <w:rFonts w:eastAsia="宋体"/>
          <w:i/>
          <w:lang w:eastAsia="zh-CN"/>
        </w:rPr>
      </w:pPr>
      <w:r w:rsidRPr="006F4E06">
        <w:rPr>
          <w:rFonts w:eastAsia="宋体" w:hint="eastAsia"/>
          <w:i/>
          <w:lang w:eastAsia="zh-CN"/>
        </w:rPr>
        <w:t>T</w:t>
      </w:r>
      <w:r w:rsidRPr="006F4E06">
        <w:rPr>
          <w:rFonts w:eastAsia="宋体"/>
          <w:i/>
          <w:lang w:eastAsia="zh-CN"/>
        </w:rPr>
        <w:t xml:space="preserve">hreat Reference: </w:t>
      </w:r>
      <w:r w:rsidRPr="006F4E06">
        <w:rPr>
          <w:rFonts w:eastAsia="宋体" w:hint="eastAsia"/>
          <w:lang w:eastAsia="zh-CN"/>
        </w:rPr>
        <w:t>TBA</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rPr>
      </w:pPr>
      <w:r w:rsidRPr="006F4E06">
        <w:rPr>
          <w:rFonts w:eastAsia="宋体"/>
          <w:b/>
        </w:rPr>
        <w:t xml:space="preserve">Test Name: </w:t>
      </w:r>
      <w:r w:rsidRPr="006F4E06">
        <w:rPr>
          <w:rFonts w:eastAsia="宋体"/>
        </w:rPr>
        <w:t>TC_</w:t>
      </w:r>
      <w:r w:rsidRPr="006F4E06">
        <w:rPr>
          <w:rFonts w:eastAsia="宋体" w:hint="eastAsia"/>
          <w:lang w:eastAsia="zh-CN"/>
        </w:rPr>
        <w:t>SECURE VIRTUALISATION RESOURCE MANAGEMENT</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284"/>
        <w:rPr>
          <w:rFonts w:eastAsia="宋体"/>
          <w:lang w:eastAsia="zh-CN"/>
        </w:rPr>
      </w:pPr>
      <w:r w:rsidRPr="006F4E06">
        <w:rPr>
          <w:rFonts w:eastAsia="宋体"/>
          <w:lang w:eastAsia="zh-CN"/>
        </w:rPr>
        <w:t xml:space="preserve">1. To test whether the VNF alerts to the OAM when find the </w:t>
      </w:r>
      <w:r w:rsidRPr="006F4E06">
        <w:rPr>
          <w:rFonts w:eastAsia="宋体" w:hint="eastAsia"/>
          <w:lang w:eastAsia="zh-CN"/>
        </w:rPr>
        <w:t>abnormal situation, e.g. a VNFCI is deleted by VIM</w:t>
      </w:r>
      <w:r w:rsidRPr="006F4E06">
        <w:rPr>
          <w:rFonts w:eastAsia="宋体"/>
          <w:lang w:eastAsia="zh-CN"/>
        </w:rPr>
        <w:t xml:space="preserve">. </w:t>
      </w:r>
    </w:p>
    <w:p w:rsidR="006F4E06" w:rsidRPr="006F4E06" w:rsidRDefault="006F4E06" w:rsidP="006F4E06">
      <w:pPr>
        <w:ind w:left="284"/>
        <w:rPr>
          <w:rFonts w:eastAsia="宋体"/>
          <w:lang w:eastAsia="zh-CN"/>
        </w:rPr>
      </w:pPr>
      <w:r w:rsidRPr="006F4E06">
        <w:rPr>
          <w:rFonts w:eastAsia="宋体" w:hint="eastAsia"/>
          <w:lang w:eastAsia="zh-CN"/>
        </w:rPr>
        <w:t>2. VNF shall log the access from the VIM.</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ind w:leftChars="100" w:left="200"/>
        <w:jc w:val="both"/>
        <w:rPr>
          <w:rFonts w:eastAsia="宋体"/>
          <w:lang w:eastAsia="zh-CN"/>
        </w:rPr>
      </w:pPr>
      <w:r w:rsidRPr="006F4E06">
        <w:rPr>
          <w:rFonts w:eastAsia="宋体" w:hint="eastAsia"/>
          <w:lang w:eastAsia="zh-CN"/>
        </w:rPr>
        <w:t xml:space="preserve">There are an OAM and a NFVO (or </w:t>
      </w:r>
      <w:r w:rsidRPr="006F4E06">
        <w:rPr>
          <w:rFonts w:eastAsia="宋体"/>
          <w:lang w:eastAsia="zh-CN"/>
        </w:rPr>
        <w:t>simulated</w:t>
      </w:r>
      <w:r w:rsidRPr="006F4E06">
        <w:rPr>
          <w:rFonts w:eastAsia="宋体" w:hint="eastAsia"/>
          <w:lang w:eastAsia="zh-CN"/>
        </w:rPr>
        <w:t xml:space="preserve"> OAM and NFVO)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val="en-US" w:eastAsia="zh-CN"/>
        </w:rPr>
      </w:pPr>
      <w:r w:rsidRPr="006F4E06">
        <w:rPr>
          <w:rFonts w:eastAsia="宋体" w:hint="eastAsia"/>
          <w:lang w:eastAsia="zh-CN"/>
        </w:rPr>
        <w:t>1. The tester logs to the VIM and deletes a VM of a VNF;</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left="568" w:hanging="284"/>
        <w:rPr>
          <w:rFonts w:eastAsia="宋体"/>
          <w:lang w:val="en-US" w:eastAsia="zh-CN"/>
        </w:rPr>
      </w:pPr>
      <w:r w:rsidRPr="006F4E06">
        <w:rPr>
          <w:rFonts w:eastAsia="宋体" w:hint="eastAsia"/>
          <w:lang w:val="en-US" w:eastAsia="zh-CN"/>
        </w:rPr>
        <w:t xml:space="preserve">1. The VNF alerts to the OAM. The alert from the VNF is found in the OAM.  </w:t>
      </w:r>
    </w:p>
    <w:p w:rsidR="006F4E06" w:rsidRPr="006F4E06" w:rsidRDefault="006F4E06" w:rsidP="006F4E06">
      <w:pPr>
        <w:ind w:left="568" w:hanging="284"/>
        <w:rPr>
          <w:rFonts w:eastAsia="宋体"/>
          <w:lang w:val="en-US" w:eastAsia="zh-CN"/>
        </w:rPr>
      </w:pPr>
      <w:r w:rsidRPr="006F4E06">
        <w:rPr>
          <w:rFonts w:eastAsia="宋体" w:hint="eastAsia"/>
          <w:lang w:val="en-US" w:eastAsia="zh-CN"/>
        </w:rPr>
        <w:t>2. The VNF logs the alert.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left="568" w:hanging="284"/>
        <w:rPr>
          <w:rFonts w:eastAsia="宋体"/>
          <w:lang w:val="en-US" w:eastAsia="zh-CN"/>
        </w:rPr>
      </w:pPr>
      <w:r w:rsidRPr="006F4E06">
        <w:rPr>
          <w:rFonts w:eastAsia="宋体" w:hint="eastAsia"/>
          <w:lang w:eastAsia="zh-CN"/>
        </w:rPr>
        <w:t>Screensho</w:t>
      </w:r>
      <w:r w:rsidR="00C222AD">
        <w:rPr>
          <w:rFonts w:eastAsia="宋体"/>
          <w:lang w:eastAsia="zh-CN"/>
        </w:rPr>
        <w:t>t</w:t>
      </w:r>
      <w:r w:rsidRPr="006F4E06">
        <w:rPr>
          <w:rFonts w:eastAsia="宋体" w:hint="eastAsia"/>
          <w:lang w:eastAsia="zh-CN"/>
        </w:rPr>
        <w:t xml:space="preserve"> contains the alert in the OAM and the alert in the log of the VNF</w:t>
      </w:r>
      <w:r w:rsidRPr="006F4E06">
        <w:rPr>
          <w:rFonts w:eastAsia="宋体" w:hint="eastAsia"/>
          <w:lang w:val="en-US" w:eastAsia="zh-CN"/>
        </w:rPr>
        <w:t>.</w:t>
      </w:r>
    </w:p>
    <w:p w:rsidR="006F4E06" w:rsidRPr="006F4E06" w:rsidRDefault="006F4E06" w:rsidP="006F4E06">
      <w:pPr>
        <w:ind w:left="568" w:hanging="284"/>
        <w:rPr>
          <w:rFonts w:eastAsia="宋体"/>
          <w:lang w:val="en-US" w:eastAsia="zh-CN"/>
        </w:rPr>
      </w:pP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2</w:t>
      </w:r>
      <w:r w:rsidR="00EE2849">
        <w:rPr>
          <w:lang w:eastAsia="zh-CN"/>
        </w:rPr>
        <w:tab/>
      </w:r>
      <w:r w:rsidRPr="006F4E06">
        <w:rPr>
          <w:rFonts w:hint="eastAsia"/>
          <w:lang w:eastAsia="zh-CN"/>
        </w:rPr>
        <w:t>Security functional requirements on executive environment creation</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secure executive environment creation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MS Mincho"/>
        </w:rPr>
      </w:pPr>
      <w:r w:rsidRPr="006F4E06">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sidRPr="006F4E06">
        <w:rPr>
          <w:rFonts w:eastAsia="宋体" w:hint="eastAsia"/>
          <w:lang w:eastAsia="zh-CN"/>
        </w:rPr>
        <w:t xml:space="preserve"> at latter</w:t>
      </w:r>
      <w:r w:rsidRPr="006F4E06">
        <w:rPr>
          <w:rFonts w:eastAsia="MS Mincho"/>
        </w:rPr>
        <w:t>.</w:t>
      </w:r>
    </w:p>
    <w:p w:rsidR="006F4E06" w:rsidRPr="00C222AD"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The operators should check whether the hardware is trust or not and ensure the virtualisation layer and the VNF to be run on the trusted hardware.</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SECURE EXECUTIVE ENVIRONMENT CREATION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alerts the driver error</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 VIM (or simulated virtualisa</w:t>
      </w:r>
      <w:r w:rsidR="00090543">
        <w:rPr>
          <w:rFonts w:eastAsia="宋体"/>
          <w:lang w:eastAsia="zh-CN"/>
        </w:rPr>
        <w:t>t</w:t>
      </w:r>
      <w:r w:rsidRPr="006F4E06">
        <w:rPr>
          <w:rFonts w:eastAsia="宋体" w:hint="eastAsia"/>
          <w:lang w:eastAsia="zh-CN"/>
        </w:rPr>
        <w:t>ion layer, a VIM) and a host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lastRenderedPageBreak/>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 xml:space="preserve">The tester </w:t>
      </w:r>
      <w:r w:rsidRPr="006F4E06">
        <w:rPr>
          <w:rFonts w:eastAsia="宋体" w:hint="eastAsia"/>
          <w:lang w:eastAsia="zh-CN"/>
        </w:rPr>
        <w:t>tampers a driver on the server and implements the ex</w:t>
      </w:r>
      <w:r w:rsidR="00090543">
        <w:rPr>
          <w:rFonts w:eastAsia="宋体"/>
          <w:lang w:eastAsia="zh-CN"/>
        </w:rPr>
        <w:t>e</w:t>
      </w:r>
      <w:r w:rsidRPr="006F4E06">
        <w:rPr>
          <w:rFonts w:eastAsia="宋体" w:hint="eastAsia"/>
          <w:lang w:eastAsia="zh-CN"/>
        </w:rPr>
        <w:t>cutive environment creation.</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alerts the driver error or not</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alerts the driver error</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alert.</w:t>
      </w: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3</w:t>
      </w:r>
      <w:r w:rsidR="00EE2849">
        <w:rPr>
          <w:lang w:eastAsia="zh-CN"/>
        </w:rPr>
        <w:tab/>
      </w:r>
      <w:r w:rsidRPr="006F4E06">
        <w:rPr>
          <w:rFonts w:hint="eastAsia"/>
          <w:lang w:eastAsia="zh-CN"/>
        </w:rPr>
        <w:t>Security functional requirements on VM</w:t>
      </w:r>
      <w:r w:rsidRPr="006F4E06">
        <w:rPr>
          <w:lang w:eastAsia="zh-CN"/>
        </w:rPr>
        <w:t xml:space="preserve"> escape</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VM escape protection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Chars="100" w:left="200"/>
        <w:rPr>
          <w:rFonts w:eastAsia="宋体"/>
          <w:lang w:eastAsia="zh-CN"/>
        </w:rPr>
      </w:pPr>
      <w:r w:rsidRPr="006F4E06">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sidRPr="006F4E06">
        <w:rPr>
          <w:rFonts w:eastAsia="宋体"/>
          <w:lang w:eastAsia="zh-CN"/>
        </w:rPr>
        <w:t>following</w:t>
      </w:r>
      <w:r w:rsidRPr="006F4E06">
        <w:rPr>
          <w:rFonts w:eastAsia="宋体" w:hint="eastAsia"/>
          <w:lang w:eastAsia="zh-CN"/>
        </w:rPr>
        <w:t xml:space="preserve"> requirements:</w:t>
      </w:r>
    </w:p>
    <w:p w:rsidR="006F4E06" w:rsidRPr="006F4E06" w:rsidRDefault="006F4E06" w:rsidP="006F4E06">
      <w:pPr>
        <w:ind w:leftChars="100" w:left="200"/>
        <w:rPr>
          <w:rFonts w:eastAsia="宋体"/>
          <w:lang w:eastAsia="zh-CN"/>
        </w:rPr>
      </w:pPr>
      <w:r w:rsidRPr="006F4E06">
        <w:rPr>
          <w:rFonts w:eastAsia="宋体" w:hint="eastAsia"/>
          <w:lang w:eastAsia="zh-CN"/>
        </w:rPr>
        <w:t>The virtualisation shall reject the abnormal access from the VNF (e.g. the VNF accesses the memory which is not allocated to the VNF) and log the attacks.</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VM ESCAPE PROTECTION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rejects the abnormal access from the VNF and logs the attacks from the VNF</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and a VNF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The tester</w:t>
      </w:r>
      <w:r w:rsidRPr="006F4E06">
        <w:rPr>
          <w:rFonts w:eastAsia="宋体" w:hint="eastAsia"/>
          <w:lang w:eastAsia="zh-CN"/>
        </w:rPr>
        <w:t xml:space="preserve"> logs the VNF and makes an abnormal</w:t>
      </w:r>
      <w:r>
        <w:rPr>
          <w:rFonts w:eastAsia="宋体"/>
          <w:lang w:eastAsia="zh-CN"/>
        </w:rPr>
        <w:t xml:space="preserve"> </w:t>
      </w:r>
      <w:r w:rsidRPr="006F4E06">
        <w:rPr>
          <w:rFonts w:eastAsia="宋体" w:hint="eastAsia"/>
          <w:lang w:eastAsia="zh-CN"/>
        </w:rPr>
        <w:t>access (e.g. the VNF accesses the memory which is not allocated to the VNF) to the virtualisation layer.</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rejects the abnormal access from the VNF and logs the attacks</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rejects the abnormal access from the VNF and logs the attacks</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log.</w:t>
      </w:r>
    </w:p>
    <w:p w:rsidR="006F4E06" w:rsidRPr="00C222AD" w:rsidRDefault="006F4E06" w:rsidP="00C222AD">
      <w:pPr>
        <w:keepLines/>
        <w:ind w:left="1135" w:hanging="851"/>
        <w:rPr>
          <w:rFonts w:eastAsia="宋体"/>
          <w:lang w:eastAsia="zh-CN"/>
        </w:rPr>
      </w:pPr>
      <w:r w:rsidRPr="006F4E06">
        <w:rPr>
          <w:rFonts w:eastAsia="宋体" w:hint="eastAsia"/>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The security requirements and related test cases in clause 5.2.5.y.7.3 only considered in the decoupling scenario.</w:t>
      </w:r>
    </w:p>
    <w:p w:rsidR="00CA7EB2" w:rsidRPr="000E070C" w:rsidRDefault="00CA7EB2" w:rsidP="000E070C">
      <w:pPr>
        <w:pStyle w:val="4"/>
        <w:rPr>
          <w:rFonts w:eastAsiaTheme="minorEastAsia"/>
        </w:rPr>
      </w:pPr>
      <w:r w:rsidRPr="000E070C">
        <w:rPr>
          <w:rFonts w:eastAsiaTheme="minorEastAsia"/>
        </w:rPr>
        <w:t>5.2.5.</w:t>
      </w:r>
      <w:r w:rsidR="00EE2849" w:rsidRPr="000E070C">
        <w:rPr>
          <w:rFonts w:eastAsiaTheme="minorEastAsia"/>
        </w:rPr>
        <w:t>7</w:t>
      </w:r>
      <w:r w:rsidR="00EE2849" w:rsidRPr="000E070C">
        <w:rPr>
          <w:rFonts w:eastAsiaTheme="minorEastAsia"/>
        </w:rPr>
        <w:tab/>
      </w:r>
      <w:r w:rsidRPr="000E070C">
        <w:rPr>
          <w:rFonts w:eastAsiaTheme="minorEastAsia"/>
        </w:rPr>
        <w:t>Security functional requirements and related test cases for 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1</w:t>
      </w:r>
      <w:r w:rsidR="00EE2849">
        <w:rPr>
          <w:lang w:eastAsia="zh-CN"/>
        </w:rPr>
        <w:tab/>
      </w:r>
      <w:r w:rsidRPr="00CA7EB2">
        <w:rPr>
          <w:rFonts w:hint="eastAsia"/>
          <w:lang w:eastAsia="zh-CN"/>
        </w:rPr>
        <w:t>Introduction</w:t>
      </w:r>
    </w:p>
    <w:p w:rsidR="00CA7EB2" w:rsidRPr="000E070C" w:rsidRDefault="00CA7EB2" w:rsidP="00CA7EB2">
      <w:pPr>
        <w:rPr>
          <w:rFonts w:eastAsia="宋体"/>
          <w:lang w:eastAsia="zh-CN"/>
        </w:rPr>
      </w:pPr>
      <w:r w:rsidRPr="00CA7EB2">
        <w:rPr>
          <w:rFonts w:eastAsia="宋体"/>
          <w:lang w:eastAsia="zh-CN"/>
        </w:rPr>
        <w:t>All text</w:t>
      </w:r>
      <w:r w:rsidRPr="00CA7EB2">
        <w:rPr>
          <w:rFonts w:eastAsia="宋体" w:hint="eastAsia"/>
          <w:lang w:eastAsia="zh-CN"/>
        </w:rPr>
        <w:t>s</w:t>
      </w:r>
      <w:r w:rsidRPr="00CA7EB2">
        <w:rPr>
          <w:rFonts w:eastAsia="宋体"/>
          <w:lang w:eastAsia="zh-CN"/>
        </w:rPr>
        <w:t xml:space="preserve"> from clause </w:t>
      </w:r>
      <w:r w:rsidRPr="00CA7EB2">
        <w:rPr>
          <w:rFonts w:eastAsia="宋体" w:hint="eastAsia"/>
          <w:lang w:eastAsia="zh-CN"/>
        </w:rPr>
        <w:t>5.2.5</w:t>
      </w:r>
      <w:r w:rsidRPr="00CA7EB2">
        <w:rPr>
          <w:rFonts w:eastAsia="宋体"/>
          <w:lang w:eastAsia="zh-CN"/>
        </w:rPr>
        <w:t>.</w:t>
      </w:r>
      <w:r w:rsidRPr="00CA7EB2">
        <w:rPr>
          <w:rFonts w:eastAsia="宋体" w:hint="eastAsia"/>
          <w:lang w:eastAsia="zh-CN"/>
        </w:rPr>
        <w:t>5.1 can be basically applied</w:t>
      </w:r>
      <w:r w:rsidRPr="00CA7EB2">
        <w:rPr>
          <w:rFonts w:eastAsia="宋体"/>
          <w:lang w:eastAsia="zh-CN"/>
        </w:rPr>
        <w:t xml:space="preserve"> to </w:t>
      </w:r>
      <w:r w:rsidRPr="00CA7EB2">
        <w:rPr>
          <w:rFonts w:eastAsia="宋体" w:hint="eastAsia"/>
          <w:lang w:eastAsia="zh-CN"/>
        </w:rPr>
        <w:t>GVNP of type 3</w:t>
      </w:r>
      <w:r w:rsidRPr="000E070C">
        <w:rPr>
          <w:rFonts w:eastAsia="MS Mincho"/>
        </w:rPr>
        <w:t>.</w:t>
      </w:r>
      <w:r w:rsidRPr="000E070C">
        <w:rPr>
          <w:rFonts w:eastAsia="宋体"/>
          <w:lang w:eastAsia="zh-CN"/>
        </w:rPr>
        <w:t xml:space="preserve"> The security functional requirements deriving virtualisation are detailed in clause 5.2.5.7.7.</w:t>
      </w:r>
    </w:p>
    <w:p w:rsidR="009A253F" w:rsidRDefault="00CA7EB2" w:rsidP="000E070C">
      <w:pPr>
        <w:pStyle w:val="5"/>
        <w:rPr>
          <w:lang w:eastAsia="zh-CN"/>
        </w:rPr>
      </w:pPr>
      <w:r w:rsidRPr="00CA7EB2">
        <w:rPr>
          <w:rFonts w:hint="eastAsia"/>
          <w:lang w:eastAsia="zh-CN"/>
        </w:rPr>
        <w:lastRenderedPageBreak/>
        <w:t>5.2.5.</w:t>
      </w:r>
      <w:r>
        <w:rPr>
          <w:lang w:eastAsia="zh-CN"/>
        </w:rPr>
        <w:t>7</w:t>
      </w:r>
      <w:r w:rsidRPr="00CA7EB2">
        <w:rPr>
          <w:rFonts w:hint="eastAsia"/>
          <w:lang w:eastAsia="zh-CN"/>
        </w:rPr>
        <w:t>.</w:t>
      </w:r>
      <w:r w:rsidR="00EE2849" w:rsidRPr="00CA7EB2">
        <w:rPr>
          <w:rFonts w:hint="eastAsia"/>
          <w:lang w:eastAsia="zh-CN"/>
        </w:rPr>
        <w:t>2</w:t>
      </w:r>
      <w:r w:rsidR="00EE2849">
        <w:rPr>
          <w:lang w:eastAsia="zh-CN"/>
        </w:rPr>
        <w:tab/>
      </w:r>
      <w:r w:rsidRPr="00CA7EB2">
        <w:rPr>
          <w:lang w:eastAsia="zh-CN"/>
        </w:rPr>
        <w:t>Security functional requirements deriving from 3GPP specifications and related test cases</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.2.</w:t>
      </w:r>
      <w:r w:rsidR="009A253F" w:rsidRPr="00CA7EB2">
        <w:rPr>
          <w:rFonts w:hint="eastAsia"/>
          <w:lang w:eastAsia="zh-CN"/>
        </w:rPr>
        <w:t>1</w:t>
      </w:r>
      <w:r w:rsidR="009A253F">
        <w:rPr>
          <w:lang w:eastAsia="zh-CN"/>
        </w:rPr>
        <w:tab/>
      </w:r>
      <w:r w:rsidRPr="00CA7EB2">
        <w:rPr>
          <w:lang w:eastAsia="zh-CN"/>
        </w:rPr>
        <w:t>Security functional requirements deriving from 3GPP specifications – general approach</w:t>
      </w:r>
    </w:p>
    <w:p w:rsidR="00CA7EB2" w:rsidRPr="00CA7EB2" w:rsidRDefault="00CA7EB2" w:rsidP="00CA7EB2">
      <w:pPr>
        <w:rPr>
          <w:rFonts w:eastAsia="宋体"/>
          <w:lang w:eastAsia="zh-CN"/>
        </w:rPr>
      </w:pPr>
      <w:r w:rsidRPr="00CA7EB2">
        <w:rPr>
          <w:rFonts w:eastAsia="宋体" w:hint="eastAsia"/>
          <w:lang w:eastAsia="zh-CN"/>
        </w:rPr>
        <w:t xml:space="preserve">The clause 4.2.2.1 in TS 33.117 [4] also applies to security functional requirements deriving from </w:t>
      </w:r>
      <w:r w:rsidRPr="00CA7EB2">
        <w:rPr>
          <w:rFonts w:eastAsia="宋体"/>
        </w:rPr>
        <w:t xml:space="preserve">3GPP specifications and the corresponding test cases </w:t>
      </w:r>
      <w:r w:rsidRPr="00CA7EB2">
        <w:rPr>
          <w:rFonts w:eastAsia="宋体" w:hint="eastAsia"/>
          <w:lang w:eastAsia="zh-CN"/>
        </w:rPr>
        <w:t xml:space="preserve">of GVNP type 3. </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3</w:t>
      </w:r>
      <w:r w:rsidR="00EE2849">
        <w:rPr>
          <w:lang w:eastAsia="zh-CN"/>
        </w:rPr>
        <w:tab/>
      </w:r>
      <w:r w:rsidRPr="00CA7EB2">
        <w:rPr>
          <w:rFonts w:hint="eastAsia"/>
          <w:lang w:eastAsia="zh-CN"/>
        </w:rPr>
        <w:t>Technical baseline</w:t>
      </w:r>
    </w:p>
    <w:p w:rsidR="00CA7EB2" w:rsidRPr="00CA7EB2" w:rsidRDefault="00CA7EB2" w:rsidP="00CA7EB2">
      <w:pPr>
        <w:rPr>
          <w:rFonts w:eastAsia="宋体"/>
          <w:lang w:eastAsia="zh-CN"/>
        </w:rPr>
      </w:pPr>
      <w:r w:rsidRPr="00CA7EB2">
        <w:rPr>
          <w:rFonts w:eastAsia="宋体" w:hint="eastAsia"/>
          <w:lang w:eastAsia="zh-CN"/>
        </w:rPr>
        <w:t xml:space="preserve">All texts from clause </w:t>
      </w:r>
      <w:r w:rsidRPr="00CA7EB2">
        <w:rPr>
          <w:rFonts w:eastAsia="宋体"/>
          <w:lang w:eastAsia="zh-CN"/>
        </w:rPr>
        <w:t>5.2.5.</w:t>
      </w:r>
      <w:r w:rsidRPr="00CA7EB2">
        <w:rPr>
          <w:rFonts w:eastAsia="宋体" w:hint="eastAsia"/>
          <w:lang w:eastAsia="zh-CN"/>
        </w:rPr>
        <w:t>5</w:t>
      </w:r>
      <w:r w:rsidRPr="00CA7EB2">
        <w:rPr>
          <w:rFonts w:eastAsia="宋体"/>
          <w:lang w:eastAsia="zh-CN"/>
        </w:rPr>
        <w:t>.3</w:t>
      </w:r>
      <w:r w:rsidRPr="00CA7EB2">
        <w:rPr>
          <w:rFonts w:eastAsia="宋体" w:hint="eastAsia"/>
          <w:lang w:eastAsia="zh-CN"/>
        </w:rPr>
        <w:t xml:space="preserve"> apply to GVNP of type 3</w:t>
      </w:r>
      <w:r w:rsidRPr="00CA7EB2">
        <w:rPr>
          <w:rFonts w:eastAsia="宋体"/>
          <w:lang w:eastAsia="zh-CN"/>
        </w:rPr>
        <w:t>.</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4</w:t>
      </w:r>
      <w:r w:rsidR="00EE2849">
        <w:rPr>
          <w:lang w:eastAsia="zh-CN"/>
        </w:rPr>
        <w:tab/>
      </w:r>
      <w:r w:rsidRPr="00CA7EB2">
        <w:rPr>
          <w:rFonts w:hint="eastAsia"/>
          <w:lang w:eastAsia="zh-CN"/>
        </w:rPr>
        <w:t>Operating systems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2.4 also</w:t>
      </w:r>
      <w:r w:rsidRPr="00CA7EB2">
        <w:rPr>
          <w:rFonts w:eastAsia="宋体"/>
        </w:rPr>
        <w:t xml:space="preserve"> applies to </w:t>
      </w:r>
      <w:r w:rsidRPr="00CA7EB2">
        <w:rPr>
          <w:rFonts w:eastAsia="宋体" w:hint="eastAsia"/>
          <w:lang w:eastAsia="zh-CN"/>
        </w:rPr>
        <w:t>guest operating systems and host operating systems for 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5</w:t>
      </w:r>
      <w:r w:rsidR="00EE2849">
        <w:rPr>
          <w:lang w:eastAsia="zh-CN"/>
        </w:rPr>
        <w:tab/>
      </w:r>
      <w:r w:rsidRPr="00CA7EB2">
        <w:rPr>
          <w:rFonts w:hint="eastAsia"/>
          <w:lang w:eastAsia="zh-CN"/>
        </w:rPr>
        <w:t>Web servers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2.5</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6</w:t>
      </w:r>
      <w:r w:rsidR="00EE2849">
        <w:rPr>
          <w:lang w:eastAsia="zh-CN"/>
        </w:rPr>
        <w:tab/>
      </w:r>
      <w:r w:rsidRPr="00CA7EB2">
        <w:rPr>
          <w:rFonts w:hint="eastAsia"/>
          <w:lang w:eastAsia="zh-CN"/>
        </w:rPr>
        <w:t>Network devices</w:t>
      </w:r>
    </w:p>
    <w:p w:rsidR="00CA7EB2" w:rsidRPr="00CA7EB2" w:rsidRDefault="00CA7EB2" w:rsidP="00CA7EB2">
      <w:pPr>
        <w:rPr>
          <w:rFonts w:eastAsia="宋体"/>
          <w:lang w:eastAsia="zh-CN"/>
        </w:rPr>
      </w:pPr>
      <w:r w:rsidRPr="00CA7EB2">
        <w:rPr>
          <w:rFonts w:eastAsia="宋体"/>
        </w:rPr>
        <w:t xml:space="preserve">All text from clause </w:t>
      </w:r>
      <w:r w:rsidRPr="00CA7EB2">
        <w:rPr>
          <w:rFonts w:eastAsia="宋体" w:hint="eastAsia"/>
          <w:lang w:eastAsia="zh-CN"/>
        </w:rPr>
        <w:t>5</w:t>
      </w:r>
      <w:r w:rsidRPr="00CA7EB2">
        <w:rPr>
          <w:rFonts w:eastAsia="宋体" w:hint="eastAsia"/>
        </w:rPr>
        <w:t>.</w:t>
      </w:r>
      <w:r w:rsidRPr="00CA7EB2">
        <w:rPr>
          <w:rFonts w:eastAsia="宋体" w:hint="eastAsia"/>
          <w:lang w:eastAsia="zh-CN"/>
        </w:rPr>
        <w:t>2.5.</w:t>
      </w:r>
      <w:r>
        <w:rPr>
          <w:rFonts w:eastAsia="宋体"/>
          <w:lang w:eastAsia="zh-CN"/>
        </w:rPr>
        <w:t>6</w:t>
      </w:r>
      <w:r w:rsidRPr="00CA7EB2">
        <w:rPr>
          <w:rFonts w:eastAsia="宋体" w:hint="eastAsia"/>
          <w:lang w:eastAsia="zh-CN"/>
        </w:rPr>
        <w:t>.6</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7</w:t>
      </w:r>
      <w:r w:rsidR="00EE2849">
        <w:rPr>
          <w:lang w:eastAsia="zh-CN"/>
        </w:rPr>
        <w:tab/>
      </w:r>
      <w:r w:rsidRPr="00CA7EB2">
        <w:rPr>
          <w:lang w:eastAsia="zh-CN"/>
        </w:rPr>
        <w:t xml:space="preserve">Security functional requirements deriving </w:t>
      </w:r>
      <w:r w:rsidRPr="00CA7EB2">
        <w:rPr>
          <w:rFonts w:hint="eastAsia"/>
          <w:lang w:eastAsia="zh-CN"/>
        </w:rPr>
        <w:t xml:space="preserve">from </w:t>
      </w:r>
      <w:r w:rsidRPr="00CA7EB2">
        <w:rPr>
          <w:lang w:eastAsia="zh-CN"/>
        </w:rPr>
        <w:t>virtualisation and related test cases</w:t>
      </w:r>
    </w:p>
    <w:p w:rsidR="00CA7EB2" w:rsidRPr="00CA7EB2" w:rsidRDefault="00CA7EB2" w:rsidP="00CA7EB2">
      <w:pPr>
        <w:rPr>
          <w:rFonts w:eastAsia="宋体"/>
          <w:lang w:eastAsia="zh-CN"/>
        </w:rPr>
      </w:pPr>
      <w:r w:rsidRPr="00CA7EB2">
        <w:rPr>
          <w:rFonts w:eastAsia="宋体" w:hint="eastAsia"/>
          <w:lang w:eastAsia="zh-CN"/>
        </w:rPr>
        <w:t>All texts in clause 5.2.5.</w:t>
      </w:r>
      <w:r>
        <w:rPr>
          <w:rFonts w:eastAsia="宋体"/>
          <w:lang w:eastAsia="zh-CN"/>
        </w:rPr>
        <w:t>5</w:t>
      </w:r>
      <w:r w:rsidRPr="00CA7EB2">
        <w:rPr>
          <w:rFonts w:eastAsia="宋体" w:hint="eastAsia"/>
          <w:lang w:eastAsia="zh-CN"/>
        </w:rPr>
        <w:t xml:space="preserve">.7 apply to GVNP of type 3. In addition, GVNP of type 3 has the following security requirements </w:t>
      </w:r>
      <w:r w:rsidRPr="00CA7EB2">
        <w:rPr>
          <w:rFonts w:eastAsia="宋体"/>
          <w:lang w:eastAsia="zh-CN"/>
        </w:rPr>
        <w:t>related to hardware resource management, tampering hardware resource management information and trusted platform which are derived from virtualisation and related test cases.</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1</w:t>
      </w:r>
      <w:r w:rsidR="00EE2849">
        <w:rPr>
          <w:lang w:eastAsia="zh-CN"/>
        </w:rPr>
        <w:tab/>
      </w:r>
      <w:r w:rsidRPr="00CA7EB2">
        <w:rPr>
          <w:rFonts w:hint="eastAsia"/>
          <w:lang w:eastAsia="zh-CN"/>
        </w:rPr>
        <w:t xml:space="preserve">Security functional requirements </w:t>
      </w:r>
      <w:r w:rsidRPr="00CA7EB2">
        <w:rPr>
          <w:lang w:eastAsia="zh-CN"/>
        </w:rPr>
        <w:t xml:space="preserve">on </w:t>
      </w:r>
      <w:r w:rsidRPr="00CA7EB2">
        <w:rPr>
          <w:rFonts w:hint="eastAsia"/>
          <w:lang w:eastAsia="zh-CN"/>
        </w:rPr>
        <w:t xml:space="preserve">hardware resource management </w:t>
      </w:r>
    </w:p>
    <w:p w:rsidR="00CA7EB2" w:rsidRPr="00CA7EB2" w:rsidRDefault="00CA7EB2" w:rsidP="00CA7EB2">
      <w:pPr>
        <w:rPr>
          <w:rFonts w:eastAsia="宋体"/>
          <w:lang w:eastAsia="zh-CN"/>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 xml:space="preserve">The VIM </w:t>
      </w:r>
      <w:r w:rsidRPr="00CA7EB2">
        <w:rPr>
          <w:rFonts w:eastAsia="宋体" w:hint="eastAsia"/>
          <w:lang w:eastAsia="zh-CN"/>
        </w:rPr>
        <w:t>manages</w:t>
      </w:r>
      <w:r w:rsidRPr="00CA7EB2">
        <w:rPr>
          <w:rFonts w:eastAsia="MS Mincho" w:hint="eastAsia"/>
        </w:rPr>
        <w:t xml:space="preserve"> the </w:t>
      </w:r>
      <w:r w:rsidRPr="00CA7EB2">
        <w:rPr>
          <w:rFonts w:eastAsia="宋体" w:hint="eastAsia"/>
          <w:lang w:eastAsia="zh-CN"/>
        </w:rPr>
        <w:t>hardware</w:t>
      </w:r>
      <w:r w:rsidRPr="00CA7EB2">
        <w:rPr>
          <w:rFonts w:eastAsia="MS Mincho" w:hint="eastAsia"/>
        </w:rPr>
        <w:t xml:space="preserve"> resource </w:t>
      </w:r>
      <w:r w:rsidRPr="00CA7EB2">
        <w:rPr>
          <w:rFonts w:eastAsia="宋体" w:hint="eastAsia"/>
          <w:lang w:eastAsia="zh-CN"/>
        </w:rPr>
        <w:t>configuration</w:t>
      </w:r>
      <w:r w:rsidRPr="00CA7EB2">
        <w:rPr>
          <w:rFonts w:eastAsia="MS Mincho" w:hint="eastAsia"/>
        </w:rPr>
        <w:t xml:space="preserve"> and </w:t>
      </w:r>
      <w:r w:rsidRPr="00CA7EB2">
        <w:rPr>
          <w:rFonts w:eastAsia="宋体" w:hint="eastAsia"/>
          <w:lang w:eastAsia="zh-CN"/>
        </w:rPr>
        <w:t>state information exchange</w:t>
      </w:r>
      <w:r w:rsidRPr="00CA7EB2">
        <w:rPr>
          <w:rFonts w:eastAsia="MS Mincho" w:hint="eastAsia"/>
        </w:rPr>
        <w:t xml:space="preserve">. </w:t>
      </w:r>
      <w:r w:rsidRPr="00CA7EB2">
        <w:rPr>
          <w:rFonts w:eastAsia="宋体" w:hint="eastAsia"/>
          <w:lang w:eastAsia="zh-CN"/>
        </w:rPr>
        <w:t>When</w:t>
      </w:r>
      <w:r w:rsidRPr="00CA7EB2">
        <w:rPr>
          <w:rFonts w:eastAsia="MS Mincho" w:hint="eastAsia"/>
        </w:rPr>
        <w:t xml:space="preserve"> the VIM is compromised</w:t>
      </w:r>
      <w:r w:rsidRPr="00CA7EB2">
        <w:rPr>
          <w:rFonts w:eastAsia="宋体" w:hint="eastAsia"/>
          <w:lang w:eastAsia="zh-CN"/>
        </w:rPr>
        <w:t xml:space="preserve"> to change the hardware </w:t>
      </w:r>
      <w:r w:rsidRPr="00CA7EB2">
        <w:rPr>
          <w:rFonts w:eastAsia="宋体"/>
          <w:lang w:eastAsia="zh-CN"/>
        </w:rPr>
        <w:t>resource</w:t>
      </w:r>
      <w:r w:rsidRPr="00CA7EB2">
        <w:rPr>
          <w:rFonts w:eastAsia="宋体" w:hint="eastAsia"/>
          <w:lang w:eastAsia="zh-CN"/>
        </w:rPr>
        <w:t xml:space="preserve"> configuration, an alert shall be </w:t>
      </w:r>
      <w:r w:rsidRPr="00CA7EB2">
        <w:rPr>
          <w:rFonts w:eastAsia="宋体"/>
          <w:lang w:eastAsia="zh-CN"/>
        </w:rPr>
        <w:t>trigge</w:t>
      </w:r>
      <w:r w:rsidRPr="00CA7EB2">
        <w:rPr>
          <w:rFonts w:eastAsia="宋体" w:hint="eastAsia"/>
          <w:lang w:eastAsia="zh-CN"/>
        </w:rPr>
        <w:t>red by the hardware. The administrator can check the alert and find the attack at latter.</w:t>
      </w:r>
    </w:p>
    <w:p w:rsidR="00CA7EB2" w:rsidRPr="00CA7EB2" w:rsidRDefault="00CA7EB2" w:rsidP="00CA7EB2">
      <w:pPr>
        <w:rPr>
          <w:rFonts w:eastAsia="宋体"/>
          <w:lang w:eastAsia="zh-CN"/>
        </w:rPr>
      </w:pPr>
      <w:r w:rsidRPr="00CA7EB2">
        <w:rPr>
          <w:rFonts w:eastAsia="宋体" w:hint="eastAsia"/>
          <w:i/>
          <w:lang w:eastAsia="zh-CN"/>
        </w:rPr>
        <w:t>T</w:t>
      </w:r>
      <w:r w:rsidRPr="00CA7EB2">
        <w:rPr>
          <w:rFonts w:eastAsia="宋体"/>
          <w:i/>
          <w:lang w:eastAsia="zh-CN"/>
        </w:rPr>
        <w:t xml:space="preserve">hreat Reference: </w:t>
      </w:r>
      <w:r w:rsidRPr="00CA7EB2">
        <w:rPr>
          <w:rFonts w:eastAsia="宋体" w:hint="eastAsia"/>
          <w:lang w:eastAsia="zh-CN"/>
        </w:rPr>
        <w:t>TBA</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lang w:eastAsia="zh-CN"/>
        </w:rPr>
      </w:pPr>
      <w:r w:rsidRPr="00CA7EB2">
        <w:rPr>
          <w:rFonts w:eastAsia="宋体" w:hint="eastAsia"/>
        </w:rPr>
        <w:t xml:space="preserve">To test the </w:t>
      </w:r>
      <w:r w:rsidRPr="00CA7EB2">
        <w:rPr>
          <w:rFonts w:eastAsia="宋体" w:hint="eastAsia"/>
          <w:lang w:eastAsia="zh-CN"/>
        </w:rPr>
        <w:t>hardware alerts the error of the hardware resource configuration from the VIM.</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ind w:left="568" w:hanging="284"/>
        <w:rPr>
          <w:rFonts w:eastAsia="宋体"/>
          <w:lang w:eastAsia="zh-CN"/>
        </w:rPr>
      </w:pPr>
      <w:r w:rsidRPr="00CA7EB2">
        <w:rPr>
          <w:rFonts w:eastAsia="宋体" w:hint="eastAsia"/>
          <w:lang w:eastAsia="zh-CN"/>
        </w:rPr>
        <w:t>There is a VIM (or simulated VIM) on the test environment.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val="en-US" w:eastAsia="zh-CN"/>
        </w:rPr>
      </w:pPr>
      <w:r w:rsidRPr="00CA7EB2">
        <w:rPr>
          <w:rFonts w:eastAsia="宋体" w:hint="eastAsia"/>
        </w:rPr>
        <w:t xml:space="preserve">1. </w:t>
      </w:r>
      <w:r w:rsidRPr="00CA7EB2">
        <w:rPr>
          <w:rFonts w:eastAsia="宋体"/>
        </w:rPr>
        <w:t xml:space="preserve">The tester </w:t>
      </w:r>
      <w:r w:rsidRPr="00CA7EB2">
        <w:rPr>
          <w:rFonts w:eastAsia="宋体" w:hint="eastAsia"/>
          <w:lang w:eastAsia="zh-CN"/>
        </w:rPr>
        <w:t xml:space="preserve">utilizes the VIM to make an error </w:t>
      </w:r>
      <w:r w:rsidRPr="00CA7EB2">
        <w:rPr>
          <w:rFonts w:eastAsia="宋体"/>
          <w:lang w:eastAsia="zh-CN"/>
        </w:rPr>
        <w:t>hardware</w:t>
      </w:r>
      <w:r w:rsidRPr="00CA7EB2">
        <w:rPr>
          <w:rFonts w:eastAsia="宋体" w:hint="eastAsia"/>
          <w:lang w:eastAsia="zh-CN"/>
        </w:rPr>
        <w:t xml:space="preserve"> resource configuration.</w:t>
      </w:r>
    </w:p>
    <w:p w:rsidR="00CA7EB2" w:rsidRPr="00CA7EB2" w:rsidRDefault="00CA7EB2" w:rsidP="00CA7EB2">
      <w:pPr>
        <w:ind w:left="568" w:hanging="284"/>
        <w:rPr>
          <w:rFonts w:eastAsia="宋体"/>
          <w:lang w:eastAsia="zh-CN"/>
        </w:rPr>
      </w:pPr>
      <w:r w:rsidRPr="00CA7EB2">
        <w:rPr>
          <w:rFonts w:eastAsia="宋体" w:hint="eastAsia"/>
          <w:lang w:val="en-US" w:eastAsia="zh-CN"/>
        </w:rPr>
        <w:t xml:space="preserve">2. The tester checks </w:t>
      </w:r>
      <w:r w:rsidRPr="00CA7EB2">
        <w:rPr>
          <w:rFonts w:eastAsia="宋体" w:hint="eastAsia"/>
        </w:rPr>
        <w:t xml:space="preserve">whether </w:t>
      </w:r>
      <w:r w:rsidRPr="00CA7EB2">
        <w:rPr>
          <w:rFonts w:eastAsia="宋体" w:hint="eastAsia"/>
          <w:lang w:eastAsia="zh-CN"/>
        </w:rPr>
        <w:t>an alert is triggered or not.</w:t>
      </w:r>
    </w:p>
    <w:p w:rsidR="00CA7EB2" w:rsidRPr="00CA7EB2" w:rsidRDefault="00CA7EB2" w:rsidP="00CA7EB2">
      <w:pPr>
        <w:pStyle w:val="EditorsNote"/>
        <w:rPr>
          <w:lang w:val="en-US" w:eastAsia="zh-CN"/>
        </w:rPr>
      </w:pPr>
      <w:r w:rsidRPr="00CA7EB2">
        <w:rPr>
          <w:rFonts w:hint="eastAsia"/>
          <w:lang w:eastAsia="zh-CN"/>
        </w:rPr>
        <w:lastRenderedPageBreak/>
        <w:t>Editor</w:t>
      </w:r>
      <w:r w:rsidRPr="00CA7EB2">
        <w:rPr>
          <w:lang w:eastAsia="zh-CN"/>
        </w:rPr>
        <w:t>’</w:t>
      </w:r>
      <w:r w:rsidRPr="00CA7EB2">
        <w:rPr>
          <w:rFonts w:hint="eastAsia"/>
          <w:lang w:eastAsia="zh-CN"/>
        </w:rPr>
        <w:t>s note: The detailed error hardware resource configuration is ffs.</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left="568" w:hanging="284"/>
        <w:rPr>
          <w:rFonts w:eastAsia="宋体"/>
          <w:lang w:val="en-US" w:eastAsia="zh-CN"/>
        </w:rPr>
      </w:pPr>
      <w:r w:rsidRPr="00CA7EB2">
        <w:rPr>
          <w:rFonts w:eastAsia="宋体" w:hint="eastAsia"/>
          <w:lang w:val="en-US" w:eastAsia="zh-CN"/>
        </w:rPr>
        <w:t xml:space="preserve"> </w:t>
      </w:r>
      <w:r w:rsidRPr="00CA7EB2">
        <w:rPr>
          <w:rFonts w:eastAsia="宋体"/>
          <w:lang w:val="en-US" w:eastAsia="zh-CN"/>
        </w:rPr>
        <w:t>T</w:t>
      </w:r>
      <w:r w:rsidRPr="00CA7EB2">
        <w:rPr>
          <w:rFonts w:eastAsia="宋体" w:hint="eastAsia"/>
          <w:lang w:val="en-US" w:eastAsia="zh-CN"/>
        </w:rPr>
        <w:t xml:space="preserve">he hardware </w:t>
      </w:r>
      <w:r w:rsidRPr="00CA7EB2">
        <w:rPr>
          <w:rFonts w:eastAsia="宋体"/>
          <w:lang w:val="en-US" w:eastAsia="zh-CN"/>
        </w:rPr>
        <w:t>triggers</w:t>
      </w:r>
      <w:r w:rsidRPr="00CA7EB2">
        <w:rPr>
          <w:rFonts w:eastAsia="宋体" w:hint="eastAsia"/>
          <w:lang w:val="en-US" w:eastAsia="zh-CN"/>
        </w:rPr>
        <w:t xml:space="preserve"> an alert.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left="568" w:hanging="284"/>
        <w:rPr>
          <w:rFonts w:eastAsia="宋体"/>
          <w:lang w:val="en-US" w:eastAsia="zh-CN"/>
        </w:rPr>
      </w:pPr>
      <w:r w:rsidRPr="00CA7EB2">
        <w:rPr>
          <w:rFonts w:eastAsia="宋体" w:hint="eastAsia"/>
          <w:lang w:val="en-US" w:eastAsia="zh-CN"/>
        </w:rPr>
        <w:t>Screenshot contains the alert.</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2</w:t>
      </w:r>
      <w:r w:rsidR="00EE2849">
        <w:rPr>
          <w:lang w:eastAsia="zh-CN"/>
        </w:rPr>
        <w:tab/>
      </w:r>
      <w:r w:rsidRPr="00CA7EB2">
        <w:rPr>
          <w:rFonts w:hint="eastAsia"/>
          <w:lang w:eastAsia="zh-CN"/>
        </w:rPr>
        <w:t xml:space="preserve">Security functional requirements on </w:t>
      </w:r>
      <w:r w:rsidRPr="00CA7EB2">
        <w:rPr>
          <w:lang w:eastAsia="zh-CN"/>
        </w:rPr>
        <w:t>tampering</w:t>
      </w:r>
      <w:r w:rsidRPr="00CA7EB2">
        <w:rPr>
          <w:rFonts w:hint="eastAsia"/>
          <w:lang w:eastAsia="zh-CN"/>
        </w:rPr>
        <w:t xml:space="preserve"> hardware resource management information</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 information</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MS Mincho"/>
        </w:rPr>
      </w:pPr>
      <w:r w:rsidRPr="00CA7EB2">
        <w:rPr>
          <w:rFonts w:eastAsia="MS Mincho"/>
        </w:rPr>
        <w:t xml:space="preserve">When a </w:t>
      </w:r>
      <w:r w:rsidRPr="00CA7EB2">
        <w:rPr>
          <w:rFonts w:eastAsia="宋体" w:hint="eastAsia"/>
          <w:lang w:eastAsia="zh-CN"/>
        </w:rPr>
        <w:t xml:space="preserve">compromised virtualization layer </w:t>
      </w:r>
      <w:r w:rsidRPr="00CA7EB2">
        <w:rPr>
          <w:rFonts w:eastAsia="MS Mincho"/>
        </w:rPr>
        <w:t xml:space="preserve">tampers </w:t>
      </w:r>
      <w:r w:rsidRPr="00CA7EB2">
        <w:rPr>
          <w:rFonts w:eastAsia="宋体" w:hint="eastAsia"/>
          <w:lang w:eastAsia="zh-CN"/>
        </w:rPr>
        <w:t>the hardware resource configuration which is received from the VIM to result in the configuration error of the hardware, the hardware shall trigger an alert. T</w:t>
      </w:r>
      <w:r w:rsidRPr="00CA7EB2">
        <w:rPr>
          <w:rFonts w:eastAsia="MS Mincho"/>
        </w:rPr>
        <w:t xml:space="preserve">he administrator </w:t>
      </w:r>
      <w:r w:rsidRPr="00CA7EB2">
        <w:rPr>
          <w:rFonts w:eastAsia="宋体" w:hint="eastAsia"/>
          <w:lang w:eastAsia="zh-CN"/>
        </w:rPr>
        <w:t>can</w:t>
      </w:r>
      <w:r w:rsidRPr="00CA7EB2">
        <w:rPr>
          <w:rFonts w:eastAsia="MS Mincho"/>
        </w:rPr>
        <w:t xml:space="preserve"> check the </w:t>
      </w:r>
      <w:r w:rsidRPr="00CA7EB2">
        <w:rPr>
          <w:rFonts w:eastAsia="宋体" w:hint="eastAsia"/>
          <w:lang w:eastAsia="zh-CN"/>
        </w:rPr>
        <w:t>alert</w:t>
      </w:r>
      <w:r w:rsidRPr="00CA7EB2">
        <w:rPr>
          <w:rFonts w:eastAsia="MS Mincho"/>
        </w:rPr>
        <w:t xml:space="preserve"> and find the attack</w:t>
      </w:r>
      <w:r w:rsidRPr="00CA7EB2">
        <w:rPr>
          <w:rFonts w:eastAsia="宋体" w:hint="eastAsia"/>
          <w:lang w:eastAsia="zh-CN"/>
        </w:rPr>
        <w:t xml:space="preserve"> at latter</w:t>
      </w:r>
      <w:r w:rsidRPr="00CA7EB2">
        <w:rPr>
          <w:rFonts w:eastAsia="MS Mincho"/>
        </w:rPr>
        <w:t>.</w:t>
      </w:r>
    </w:p>
    <w:p w:rsidR="00CA7EB2" w:rsidRPr="00CA7EB2" w:rsidRDefault="00CA7EB2" w:rsidP="00CA7EB2">
      <w:pPr>
        <w:keepLines/>
        <w:overflowPunct w:val="0"/>
        <w:autoSpaceDE w:val="0"/>
        <w:autoSpaceDN w:val="0"/>
        <w:adjustRightInd w:val="0"/>
        <w:ind w:left="1135" w:hanging="851"/>
        <w:textAlignment w:val="baseline"/>
        <w:rPr>
          <w:rFonts w:eastAsia="MS Mincho"/>
        </w:rPr>
      </w:pPr>
      <w:r w:rsidRPr="00CA7EB2">
        <w:rPr>
          <w:rFonts w:eastAsia="宋体" w:hint="eastAsia"/>
          <w:lang w:eastAsia="zh-CN"/>
        </w:rPr>
        <w:t>N</w:t>
      </w:r>
      <w:r w:rsidRPr="00CA7EB2">
        <w:rPr>
          <w:rFonts w:eastAsia="MS Mincho" w:hint="eastAsia"/>
        </w:rPr>
        <w:t>ote</w:t>
      </w:r>
      <w:r w:rsidRPr="00CA7EB2">
        <w:rPr>
          <w:rFonts w:eastAsia="MS Mincho"/>
        </w:rPr>
        <w:t xml:space="preserve">: </w:t>
      </w:r>
      <w:r w:rsidRPr="00CA7EB2">
        <w:rPr>
          <w:rFonts w:eastAsia="宋体" w:hint="eastAsia"/>
          <w:lang w:eastAsia="zh-CN"/>
        </w:rPr>
        <w:t>The operators should check whether the virtualisation layer is trust or not.</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 INFORMATION</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hardware alerts the error of the hardware resource configuration</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virtualisation layer (or simulated virtualisation layer) and a host, a VIM on the test environment</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received hardware resource configuration that the virtualisation layer received</w:t>
      </w:r>
      <w:r w:rsidRPr="00CA7EB2">
        <w:rPr>
          <w:rFonts w:eastAsia="宋体"/>
          <w:lang w:eastAsia="zh-CN"/>
        </w:rPr>
        <w:t xml:space="preserve"> </w:t>
      </w:r>
      <w:r w:rsidRPr="00CA7EB2">
        <w:rPr>
          <w:rFonts w:eastAsia="宋体" w:hint="eastAsia"/>
          <w:lang w:eastAsia="zh-CN"/>
        </w:rPr>
        <w:t>from the VIM.</w:t>
      </w:r>
    </w:p>
    <w:p w:rsidR="00CA7EB2" w:rsidRPr="00CA7EB2" w:rsidRDefault="00CA7EB2" w:rsidP="00CA7EB2">
      <w:pPr>
        <w:ind w:left="568" w:hanging="284"/>
        <w:rPr>
          <w:rFonts w:eastAsia="宋体"/>
          <w:lang w:val="en-US" w:eastAsia="zh-CN"/>
        </w:rPr>
      </w:pPr>
      <w:r w:rsidRPr="00CA7EB2">
        <w:rPr>
          <w:rFonts w:eastAsia="宋体" w:hint="eastAsia"/>
          <w:lang w:eastAsia="zh-CN"/>
        </w:rPr>
        <w:t xml:space="preserve">2. The tester checks whether the hardware alerts when the </w:t>
      </w:r>
      <w:r w:rsidRPr="00CA7EB2">
        <w:rPr>
          <w:rFonts w:eastAsia="宋体"/>
          <w:lang w:eastAsia="zh-CN"/>
        </w:rPr>
        <w:t>tampered</w:t>
      </w:r>
      <w:r w:rsidRPr="00CA7EB2">
        <w:rPr>
          <w:rFonts w:eastAsia="宋体" w:hint="eastAsia"/>
          <w:lang w:eastAsia="zh-CN"/>
        </w:rPr>
        <w:t xml:space="preserve"> hardware resource configuration is implemented</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hardware alerts the error of the hardware resource configuration</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Screensho</w:t>
      </w:r>
      <w:r>
        <w:rPr>
          <w:rFonts w:eastAsia="宋体"/>
          <w:lang w:eastAsia="zh-CN"/>
        </w:rPr>
        <w:t>t</w:t>
      </w:r>
      <w:r w:rsidRPr="00CA7EB2">
        <w:rPr>
          <w:rFonts w:eastAsia="宋体" w:hint="eastAsia"/>
          <w:lang w:eastAsia="zh-CN"/>
        </w:rPr>
        <w:t xml:space="preserve"> contains the alert.</w:t>
      </w:r>
    </w:p>
    <w:p w:rsidR="00CA7EB2" w:rsidRPr="00CA7EB2" w:rsidRDefault="00CA7EB2" w:rsidP="00CA7EB2">
      <w:pPr>
        <w:keepLines/>
        <w:overflowPunct w:val="0"/>
        <w:autoSpaceDE w:val="0"/>
        <w:autoSpaceDN w:val="0"/>
        <w:adjustRightInd w:val="0"/>
        <w:ind w:left="1135" w:hanging="851"/>
        <w:textAlignment w:val="baseline"/>
        <w:rPr>
          <w:rFonts w:eastAsia="宋体"/>
          <w:lang w:eastAsia="zh-CN"/>
        </w:rPr>
      </w:pPr>
      <w:r w:rsidRPr="00CA7EB2">
        <w:rPr>
          <w:rFonts w:eastAsia="宋体" w:hint="eastAsia"/>
          <w:lang w:eastAsia="zh-CN"/>
        </w:rPr>
        <w:t>N</w:t>
      </w:r>
      <w:r w:rsidRPr="00CA7EB2">
        <w:rPr>
          <w:rFonts w:eastAsia="MS Mincho" w:hint="eastAsia"/>
        </w:rPr>
        <w:t>ote</w:t>
      </w:r>
      <w:r w:rsidRPr="00CA7EB2">
        <w:rPr>
          <w:rFonts w:eastAsia="MS Mincho"/>
        </w:rPr>
        <w:t xml:space="preserve">: </w:t>
      </w:r>
      <w:r w:rsidRPr="00CA7EB2">
        <w:rPr>
          <w:rFonts w:eastAsia="宋体" w:hint="eastAsia"/>
          <w:lang w:eastAsia="zh-CN"/>
        </w:rPr>
        <w:t>The security requirement and related test cases in clause 5.2.5.</w:t>
      </w:r>
      <w:r>
        <w:rPr>
          <w:rFonts w:eastAsia="宋体"/>
          <w:lang w:eastAsia="zh-CN"/>
        </w:rPr>
        <w:t>7</w:t>
      </w:r>
      <w:r w:rsidRPr="00CA7EB2">
        <w:rPr>
          <w:rFonts w:eastAsia="宋体" w:hint="eastAsia"/>
          <w:lang w:eastAsia="zh-CN"/>
        </w:rPr>
        <w:t>.7.2 is only considered in the decoupling scenario.</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3</w:t>
      </w:r>
      <w:r w:rsidR="00EE2849">
        <w:rPr>
          <w:lang w:eastAsia="zh-CN"/>
        </w:rPr>
        <w:tab/>
      </w:r>
      <w:r w:rsidRPr="00CA7EB2">
        <w:rPr>
          <w:rFonts w:hint="eastAsia"/>
          <w:lang w:eastAsia="zh-CN"/>
        </w:rPr>
        <w:t xml:space="preserve">Security functional requirements on trusted platform </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trusted platform</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The h</w:t>
      </w:r>
      <w:r w:rsidRPr="00CA7EB2">
        <w:rPr>
          <w:rFonts w:eastAsia="MS Mincho"/>
        </w:rPr>
        <w:t xml:space="preserve">ost system shall implement a Hardware-Based Root of Trust (HBRT) </w:t>
      </w:r>
      <w:r w:rsidRPr="00CA7EB2">
        <w:rPr>
          <w:rFonts w:eastAsia="MS Mincho" w:hint="eastAsia"/>
        </w:rPr>
        <w:t>(</w:t>
      </w:r>
      <w:r w:rsidRPr="00CA7EB2">
        <w:rPr>
          <w:rFonts w:eastAsia="MS Mincho"/>
        </w:rPr>
        <w:t>(e.g. TPM, HSM)</w:t>
      </w:r>
      <w:r w:rsidRPr="00CA7EB2">
        <w:rPr>
          <w:rFonts w:eastAsia="MS Mincho" w:hint="eastAsia"/>
        </w:rPr>
        <w:t xml:space="preserve">) </w:t>
      </w:r>
      <w:r w:rsidRPr="00CA7EB2">
        <w:rPr>
          <w:rFonts w:eastAsia="MS Mincho"/>
        </w:rPr>
        <w:t>as Initial Root of Trust</w:t>
      </w:r>
      <w:r w:rsidRPr="00CA7EB2">
        <w:rPr>
          <w:rFonts w:eastAsia="MS Mincho" w:hint="eastAsia"/>
        </w:rPr>
        <w:t xml:space="preserve"> [</w:t>
      </w:r>
      <w:r>
        <w:rPr>
          <w:rFonts w:eastAsia="MS Mincho"/>
        </w:rPr>
        <w:t>16</w:t>
      </w:r>
      <w:r w:rsidRPr="00CA7EB2">
        <w:rPr>
          <w:rFonts w:eastAsia="MS Mincho" w:hint="eastAsia"/>
        </w:rPr>
        <w:t xml:space="preserve">]. The </w:t>
      </w:r>
      <w:r w:rsidRPr="00CA7EB2">
        <w:rPr>
          <w:rFonts w:eastAsia="宋体" w:hint="eastAsia"/>
          <w:lang w:eastAsia="zh-CN"/>
        </w:rPr>
        <w:t>trust state</w:t>
      </w:r>
      <w:r w:rsidRPr="00CA7EB2">
        <w:rPr>
          <w:rFonts w:eastAsia="MS Mincho" w:hint="eastAsia"/>
        </w:rPr>
        <w:t xml:space="preserve"> of </w:t>
      </w:r>
      <w:r w:rsidRPr="00CA7EB2">
        <w:rPr>
          <w:rFonts w:eastAsia="宋体" w:hint="eastAsia"/>
          <w:lang w:eastAsia="zh-CN"/>
        </w:rPr>
        <w:t>the platform</w:t>
      </w:r>
      <w:r w:rsidRPr="00CA7EB2">
        <w:rPr>
          <w:rFonts w:eastAsia="MS Mincho" w:hint="eastAsia"/>
        </w:rPr>
        <w:t xml:space="preserve"> </w:t>
      </w:r>
      <w:r w:rsidRPr="00CA7EB2">
        <w:rPr>
          <w:rFonts w:eastAsia="宋体" w:hint="eastAsia"/>
          <w:lang w:eastAsia="zh-CN"/>
        </w:rPr>
        <w:t>shall be</w:t>
      </w:r>
      <w:r w:rsidRPr="00CA7EB2">
        <w:rPr>
          <w:rFonts w:eastAsia="MS Mincho" w:hint="eastAsia"/>
        </w:rPr>
        <w:t xml:space="preserve"> measured and a </w:t>
      </w:r>
      <w:r w:rsidRPr="00CA7EB2">
        <w:rPr>
          <w:rFonts w:eastAsia="宋体" w:hint="eastAsia"/>
          <w:lang w:eastAsia="zh-CN"/>
        </w:rPr>
        <w:t xml:space="preserve">trusted </w:t>
      </w:r>
      <w:r w:rsidRPr="00CA7EB2">
        <w:rPr>
          <w:rFonts w:eastAsia="MS Mincho" w:hint="eastAsia"/>
        </w:rPr>
        <w:t>chain shall be build [8].</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TRUSTED PLATFORM</w:t>
      </w:r>
    </w:p>
    <w:p w:rsidR="00CA7EB2" w:rsidRPr="00CA7EB2" w:rsidRDefault="00CA7EB2" w:rsidP="00CA7EB2">
      <w:pPr>
        <w:rPr>
          <w:rFonts w:eastAsia="宋体"/>
          <w:b/>
        </w:rPr>
      </w:pPr>
      <w:r w:rsidRPr="00CA7EB2">
        <w:rPr>
          <w:rFonts w:eastAsia="宋体"/>
          <w:b/>
        </w:rPr>
        <w:lastRenderedPageBreak/>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platform is trusted</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host which has been installed HBRT on the hardware and related software (e.g. host OS, Guest OS etc.)</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BIOS or a file in the host OS kernel and restart the host.</w:t>
      </w:r>
    </w:p>
    <w:p w:rsidR="00CA7EB2" w:rsidRPr="00CA7EB2" w:rsidRDefault="00CA7EB2" w:rsidP="00CA7EB2">
      <w:pPr>
        <w:ind w:left="568" w:hanging="284"/>
        <w:rPr>
          <w:rFonts w:eastAsia="宋体"/>
          <w:lang w:val="en-US" w:eastAsia="zh-CN"/>
        </w:rPr>
      </w:pPr>
      <w:r w:rsidRPr="00CA7EB2">
        <w:rPr>
          <w:rFonts w:eastAsia="宋体" w:hint="eastAsia"/>
          <w:lang w:eastAsia="zh-CN"/>
        </w:rPr>
        <w:t>2. The tester checks whether the measurement is implemented or not</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measurement is implemented, the restart process is interrupted</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Measurement report or screensho</w:t>
      </w:r>
      <w:r>
        <w:rPr>
          <w:rFonts w:eastAsia="宋体"/>
          <w:lang w:eastAsia="zh-CN"/>
        </w:rPr>
        <w:t>t</w:t>
      </w:r>
      <w:r w:rsidRPr="00CA7EB2">
        <w:rPr>
          <w:rFonts w:eastAsia="宋体" w:hint="eastAsia"/>
          <w:lang w:eastAsia="zh-CN"/>
        </w:rPr>
        <w:t xml:space="preserve"> contains process stop.</w:t>
      </w:r>
    </w:p>
    <w:p w:rsidR="009C1E19" w:rsidRPr="00C768E5" w:rsidRDefault="008C3530" w:rsidP="00C768E5">
      <w:pPr>
        <w:pStyle w:val="2"/>
      </w:pPr>
      <w:bookmarkStart w:id="179" w:name="_Toc40690245"/>
      <w:r w:rsidRPr="00C768E5">
        <w:t>5.3</w:t>
      </w:r>
      <w:r w:rsidRPr="00C768E5">
        <w:tab/>
        <w:t>Improvement of SCAS and new security requirements</w:t>
      </w:r>
      <w:bookmarkEnd w:id="170"/>
      <w:bookmarkEnd w:id="171"/>
      <w:bookmarkEnd w:id="179"/>
    </w:p>
    <w:p w:rsidR="00120EF5" w:rsidRDefault="00DC7106" w:rsidP="000E070C">
      <w:bookmarkStart w:id="180" w:name="_Toc476648084"/>
      <w:bookmarkStart w:id="181" w:name="_Toc18060193"/>
      <w:r w:rsidRPr="00DC7106">
        <w:t xml:space="preserve">Vendors, operators or other bodies can propose new security requirements for addition to 3GPP SCASs </w:t>
      </w:r>
      <w:r w:rsidRPr="00DC7106">
        <w:rPr>
          <w:rFonts w:hint="eastAsia"/>
          <w:lang w:eastAsia="zh-CN"/>
        </w:rPr>
        <w:t xml:space="preserve">for GVNPs </w:t>
      </w:r>
      <w:r w:rsidRPr="00DC7106">
        <w:t xml:space="preserve">if a new threat or vulnerability has been identified. This gives 3GPP the flexibility to continuously review and improve their SCASs </w:t>
      </w:r>
      <w:r w:rsidRPr="00DC7106">
        <w:rPr>
          <w:rFonts w:hint="eastAsia"/>
          <w:lang w:eastAsia="zh-CN"/>
        </w:rPr>
        <w:t>for GVNPs</w:t>
      </w:r>
      <w:r w:rsidRPr="00DC7106">
        <w:t>.</w:t>
      </w:r>
      <w:bookmarkStart w:id="182" w:name="_Toc40690246"/>
    </w:p>
    <w:p w:rsidR="009C1E19" w:rsidRPr="00C768E5" w:rsidRDefault="008C3530" w:rsidP="00C768E5">
      <w:pPr>
        <w:pStyle w:val="1"/>
      </w:pPr>
      <w:r w:rsidRPr="00C768E5">
        <w:t>6</w:t>
      </w:r>
      <w:r w:rsidRPr="00C768E5">
        <w:tab/>
        <w:t>Vendor development and product lifecycle processes and test laboratory accreditation</w:t>
      </w:r>
      <w:bookmarkEnd w:id="180"/>
      <w:bookmarkEnd w:id="181"/>
      <w:bookmarkEnd w:id="182"/>
    </w:p>
    <w:p w:rsidR="009C1E19" w:rsidRPr="00C768E5" w:rsidRDefault="008C3530" w:rsidP="00C768E5">
      <w:pPr>
        <w:pStyle w:val="2"/>
      </w:pPr>
      <w:bookmarkStart w:id="183" w:name="_Toc476648085"/>
      <w:bookmarkStart w:id="184" w:name="_Toc18060194"/>
      <w:bookmarkStart w:id="185" w:name="_Toc40690247"/>
      <w:r w:rsidRPr="00C768E5">
        <w:t>6.1</w:t>
      </w:r>
      <w:r w:rsidRPr="00C768E5">
        <w:tab/>
        <w:t>Overview</w:t>
      </w:r>
      <w:bookmarkEnd w:id="183"/>
      <w:bookmarkEnd w:id="184"/>
      <w:bookmarkEnd w:id="18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9C1E19" w:rsidRPr="00C768E5" w:rsidRDefault="008C3530" w:rsidP="00C768E5">
      <w:pPr>
        <w:pStyle w:val="2"/>
      </w:pPr>
      <w:bookmarkStart w:id="186" w:name="_Toc476648086"/>
      <w:bookmarkStart w:id="187" w:name="_Toc18060195"/>
      <w:bookmarkStart w:id="188" w:name="_Toc40690248"/>
      <w:r w:rsidRPr="00C768E5">
        <w:t>6.2</w:t>
      </w:r>
      <w:r w:rsidRPr="00C768E5">
        <w:tab/>
        <w:t>Audit and accreditation of Vendor network product development and network product lifecycle management processes</w:t>
      </w:r>
      <w:bookmarkEnd w:id="186"/>
      <w:bookmarkEnd w:id="187"/>
      <w:bookmarkEnd w:id="18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89" w:name="_Toc476648087"/>
      <w:bookmarkStart w:id="190" w:name="_Toc18060196"/>
      <w:bookmarkStart w:id="191" w:name="_Toc40690249"/>
      <w:r w:rsidRPr="00C768E5">
        <w:t>6.3</w:t>
      </w:r>
      <w:r w:rsidRPr="00C768E5">
        <w:tab/>
        <w:t>Audit and accreditation of test laboratories</w:t>
      </w:r>
      <w:bookmarkEnd w:id="189"/>
      <w:bookmarkEnd w:id="190"/>
      <w:bookmarkEnd w:id="19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92" w:name="_Toc476648088"/>
      <w:bookmarkStart w:id="193" w:name="_Toc18060197"/>
      <w:bookmarkStart w:id="194" w:name="_Toc40690250"/>
      <w:r w:rsidRPr="00C768E5">
        <w:t>6.4</w:t>
      </w:r>
      <w:r w:rsidRPr="00C768E5">
        <w:tab/>
        <w:t>Monitoring</w:t>
      </w:r>
      <w:bookmarkEnd w:id="192"/>
      <w:bookmarkEnd w:id="193"/>
      <w:bookmarkEnd w:id="19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95" w:name="_Toc476648089"/>
      <w:bookmarkStart w:id="196" w:name="_Toc18060198"/>
      <w:bookmarkStart w:id="197" w:name="_Toc40690251"/>
      <w:r w:rsidRPr="00C768E5">
        <w:lastRenderedPageBreak/>
        <w:t>6.5</w:t>
      </w:r>
      <w:r w:rsidRPr="00C768E5">
        <w:tab/>
        <w:t>Dispute resolution</w:t>
      </w:r>
      <w:bookmarkEnd w:id="195"/>
      <w:bookmarkEnd w:id="196"/>
      <w:bookmarkEnd w:id="19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1"/>
      </w:pPr>
      <w:bookmarkStart w:id="198" w:name="_Toc476648090"/>
      <w:bookmarkStart w:id="199" w:name="_Toc18060199"/>
      <w:bookmarkStart w:id="200" w:name="_Toc40690252"/>
      <w:r w:rsidRPr="00C768E5">
        <w:t>7</w:t>
      </w:r>
      <w:r w:rsidRPr="00C768E5">
        <w:tab/>
        <w:t>Evaluation and SCAS instantiation</w:t>
      </w:r>
      <w:bookmarkEnd w:id="198"/>
      <w:bookmarkEnd w:id="199"/>
      <w:bookmarkEnd w:id="200"/>
    </w:p>
    <w:p w:rsidR="009C1E19" w:rsidRPr="00C768E5" w:rsidRDefault="008C3530" w:rsidP="00C768E5">
      <w:pPr>
        <w:pStyle w:val="2"/>
      </w:pPr>
      <w:bookmarkStart w:id="201" w:name="_Toc476648091"/>
      <w:bookmarkStart w:id="202" w:name="_Toc18060200"/>
      <w:bookmarkStart w:id="203" w:name="_Toc40690253"/>
      <w:r w:rsidRPr="00C768E5">
        <w:t>7.1</w:t>
      </w:r>
      <w:r w:rsidRPr="00C768E5">
        <w:tab/>
        <w:t>Security Assurance Specification instantiation documents creation</w:t>
      </w:r>
      <w:bookmarkEnd w:id="201"/>
      <w:bookmarkEnd w:id="202"/>
      <w:bookmarkEnd w:id="203"/>
      <w:r w:rsidRPr="00C768E5">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204" w:name="_Toc476648092"/>
      <w:bookmarkStart w:id="205" w:name="_Toc18060201"/>
      <w:bookmarkStart w:id="206" w:name="_Toc40690254"/>
      <w:r w:rsidRPr="00C768E5">
        <w:t>7.2</w:t>
      </w:r>
      <w:r w:rsidRPr="00C768E5">
        <w:tab/>
        <w:t>Evaluation and evaluation report</w:t>
      </w:r>
      <w:bookmarkEnd w:id="204"/>
      <w:bookmarkEnd w:id="205"/>
      <w:bookmarkEnd w:id="206"/>
    </w:p>
    <w:p w:rsidR="00A177DC" w:rsidRPr="000E070C" w:rsidRDefault="00A177DC" w:rsidP="004F5F06">
      <w:pPr>
        <w:pStyle w:val="3"/>
        <w:rPr>
          <w:rFonts w:eastAsiaTheme="minorEastAsia"/>
        </w:rPr>
      </w:pPr>
      <w:bookmarkStart w:id="207" w:name="_Toc476648093"/>
      <w:bookmarkStart w:id="208" w:name="_Toc18060202"/>
      <w:bookmarkStart w:id="209" w:name="_Toc40690255"/>
      <w:r w:rsidRPr="000E070C">
        <w:rPr>
          <w:rFonts w:eastAsiaTheme="minorEastAsia"/>
        </w:rPr>
        <w:t>7.2.1</w:t>
      </w:r>
      <w:r w:rsidRPr="000E070C">
        <w:rPr>
          <w:rFonts w:eastAsiaTheme="minorEastAsia"/>
        </w:rPr>
        <w:tab/>
        <w:t>Network product development process and network product lifecycle management</w:t>
      </w:r>
      <w:bookmarkEnd w:id="207"/>
      <w:bookmarkEnd w:id="208"/>
      <w:bookmarkEnd w:id="20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210" w:name="_Toc40690256"/>
      <w:r w:rsidRPr="000E070C">
        <w:rPr>
          <w:rFonts w:eastAsiaTheme="minorEastAsia"/>
        </w:rPr>
        <w:t>7.2.2</w:t>
      </w:r>
      <w:r w:rsidRPr="000E070C">
        <w:rPr>
          <w:rFonts w:eastAsiaTheme="minorEastAsia"/>
        </w:rPr>
        <w:tab/>
        <w:t>SCAS instantiation evaluation</w:t>
      </w:r>
      <w:bookmarkEnd w:id="21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211" w:name="_Toc40690257"/>
      <w:r w:rsidRPr="000E070C">
        <w:rPr>
          <w:rFonts w:eastAsiaTheme="minorEastAsia"/>
        </w:rPr>
        <w:t>7.2.3</w:t>
      </w:r>
      <w:r w:rsidRPr="000E070C">
        <w:rPr>
          <w:rFonts w:eastAsiaTheme="minorEastAsia"/>
        </w:rPr>
        <w:tab/>
        <w:t>Security Compliance testing</w:t>
      </w:r>
      <w:bookmarkEnd w:id="21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212" w:name="_Toc40690258"/>
      <w:r w:rsidRPr="000E070C">
        <w:rPr>
          <w:rFonts w:eastAsiaTheme="minorEastAsia"/>
        </w:rPr>
        <w:t>7.2.4</w:t>
      </w:r>
      <w:r w:rsidRPr="000E070C">
        <w:rPr>
          <w:rFonts w:eastAsiaTheme="minorEastAsia"/>
        </w:rPr>
        <w:tab/>
        <w:t>Basic Vulnerability Testing</w:t>
      </w:r>
      <w:bookmarkEnd w:id="21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9C1E19" w:rsidRPr="00C768E5" w:rsidRDefault="008C3530" w:rsidP="00C768E5">
      <w:pPr>
        <w:pStyle w:val="2"/>
      </w:pPr>
      <w:bookmarkStart w:id="213" w:name="_Toc476648100"/>
      <w:bookmarkStart w:id="214" w:name="_Toc18060203"/>
      <w:bookmarkStart w:id="215" w:name="_Toc40690259"/>
      <w:r w:rsidRPr="00C768E5">
        <w:t>7.3</w:t>
      </w:r>
      <w:r w:rsidRPr="00C768E5">
        <w:tab/>
        <w:t>Self-declaration</w:t>
      </w:r>
      <w:bookmarkEnd w:id="213"/>
      <w:bookmarkEnd w:id="214"/>
      <w:bookmarkEnd w:id="21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216" w:name="_Toc476648101"/>
      <w:bookmarkStart w:id="217" w:name="_Toc18060204"/>
      <w:bookmarkStart w:id="218" w:name="_Toc40690260"/>
      <w:r w:rsidRPr="00C768E5">
        <w:t>7.4</w:t>
      </w:r>
      <w:r w:rsidRPr="00C768E5">
        <w:tab/>
        <w:t>Partial compliance and use of SECAM requirements in network product development cycle</w:t>
      </w:r>
      <w:bookmarkEnd w:id="216"/>
      <w:bookmarkEnd w:id="217"/>
      <w:bookmarkEnd w:id="21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w:t>
      </w:r>
      <w:r w:rsidRPr="00A177DC">
        <w:rPr>
          <w:rFonts w:eastAsia="宋体" w:hint="eastAsia"/>
          <w:color w:val="FF0000"/>
          <w:lang w:eastAsia="zh-CN"/>
        </w:rPr>
        <w:lastRenderedPageBreak/>
        <w:t xml:space="preserve">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219" w:name="_Toc476648102"/>
      <w:bookmarkStart w:id="220" w:name="_Toc18060205"/>
      <w:bookmarkStart w:id="221" w:name="_Toc40690261"/>
      <w:r w:rsidRPr="00C768E5">
        <w:t>7.5</w:t>
      </w:r>
      <w:r w:rsidRPr="00C768E5">
        <w:tab/>
        <w:t>Comparison between two SECAM evaluations</w:t>
      </w:r>
      <w:bookmarkEnd w:id="219"/>
      <w:bookmarkEnd w:id="220"/>
      <w:bookmarkEnd w:id="22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222" w:name="_Toc476648103"/>
      <w:bookmarkStart w:id="223" w:name="_Toc18060206"/>
      <w:bookmarkStart w:id="224" w:name="_Toc40690262"/>
      <w:r w:rsidRPr="00C768E5">
        <w:t>7.6</w:t>
      </w:r>
      <w:r w:rsidRPr="00C768E5">
        <w:tab/>
        <w:t>The evaluation of a new version</w:t>
      </w:r>
      <w:bookmarkEnd w:id="222"/>
      <w:bookmarkEnd w:id="223"/>
      <w:bookmarkEnd w:id="22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9C1E19" w:rsidRPr="00C768E5" w:rsidRDefault="008C3530" w:rsidP="00C768E5">
      <w:pPr>
        <w:pStyle w:val="1"/>
      </w:pPr>
      <w:bookmarkStart w:id="225" w:name="_Toc18060207"/>
      <w:bookmarkStart w:id="226" w:name="_Toc40690263"/>
      <w:r w:rsidRPr="00C768E5">
        <w:t>8</w:t>
      </w:r>
      <w:r w:rsidRPr="00C768E5">
        <w:tab/>
        <w:t>Conclusion</w:t>
      </w:r>
      <w:bookmarkEnd w:id="225"/>
      <w:bookmarkEnd w:id="226"/>
    </w:p>
    <w:p w:rsidR="009C1E19" w:rsidRPr="00C768E5" w:rsidRDefault="008C3530" w:rsidP="00C768E5">
      <w:pPr>
        <w:pStyle w:val="2"/>
      </w:pPr>
      <w:bookmarkStart w:id="227" w:name="_Toc18060208"/>
      <w:bookmarkStart w:id="228" w:name="_Toc40690264"/>
      <w:r w:rsidRPr="00C768E5">
        <w:t>8.1</w:t>
      </w:r>
      <w:r w:rsidRPr="00C768E5">
        <w:tab/>
        <w:t>Impact to existing SECAM/SCAS documents</w:t>
      </w:r>
      <w:bookmarkEnd w:id="227"/>
      <w:bookmarkEnd w:id="228"/>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9C1E19" w:rsidRPr="00C768E5" w:rsidRDefault="008C3530" w:rsidP="00C768E5">
      <w:pPr>
        <w:pStyle w:val="2"/>
      </w:pPr>
      <w:bookmarkStart w:id="229" w:name="_Toc18060209"/>
      <w:bookmarkStart w:id="230" w:name="_Toc40690265"/>
      <w:r w:rsidRPr="00C768E5">
        <w:t>8.2</w:t>
      </w:r>
      <w:r w:rsidRPr="00C768E5">
        <w:tab/>
        <w:t>Way forward of SECAM/SCAS for 3GPP virtualized network products</w:t>
      </w:r>
      <w:bookmarkEnd w:id="229"/>
      <w:bookmarkEnd w:id="23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231" w:name="_Toc40690266"/>
      <w:r w:rsidRPr="004D3578">
        <w:lastRenderedPageBreak/>
        <w:t>Annex &lt;</w:t>
      </w:r>
      <w:r w:rsidR="00DA547E">
        <w:t>A</w:t>
      </w:r>
      <w:r w:rsidRPr="004D3578">
        <w:t>&gt; (informative):</w:t>
      </w:r>
      <w:r w:rsidRPr="004D3578">
        <w:br/>
        <w:t>Change history</w:t>
      </w:r>
      <w:bookmarkEnd w:id="231"/>
    </w:p>
    <w:p w:rsidR="00054A22" w:rsidRPr="00235394" w:rsidRDefault="00054A22" w:rsidP="00054A22">
      <w:pPr>
        <w:pStyle w:val="TH"/>
      </w:pPr>
      <w:bookmarkStart w:id="232" w:name="historyclause"/>
      <w:bookmarkEnd w:id="2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r w:rsidR="003A545B" w:rsidRPr="00DA547E" w:rsidTr="004466FC">
        <w:tc>
          <w:tcPr>
            <w:tcW w:w="800" w:type="dxa"/>
            <w:shd w:val="solid" w:color="FFFFFF" w:fill="auto"/>
          </w:tcPr>
          <w:p w:rsidR="003A545B" w:rsidRDefault="003A545B"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3A545B"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3A545B" w:rsidRPr="00DA547E" w:rsidRDefault="003A545B" w:rsidP="00DA547E">
            <w:pPr>
              <w:keepNext/>
              <w:keepLines/>
              <w:spacing w:after="0"/>
              <w:rPr>
                <w:rFonts w:ascii="Arial" w:eastAsia="宋体" w:hAnsi="Arial"/>
                <w:sz w:val="16"/>
                <w:szCs w:val="16"/>
              </w:rPr>
            </w:pPr>
          </w:p>
        </w:tc>
        <w:tc>
          <w:tcPr>
            <w:tcW w:w="425" w:type="dxa"/>
            <w:shd w:val="solid" w:color="FFFFFF" w:fill="auto"/>
          </w:tcPr>
          <w:p w:rsidR="003A545B" w:rsidRPr="00DA547E" w:rsidRDefault="003A545B" w:rsidP="00DA547E">
            <w:pPr>
              <w:keepNext/>
              <w:keepLines/>
              <w:spacing w:after="0"/>
              <w:jc w:val="right"/>
              <w:rPr>
                <w:rFonts w:ascii="Arial" w:eastAsia="宋体"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rFonts w:ascii="Arial" w:eastAsia="宋体" w:hAnsi="Arial"/>
                <w:sz w:val="16"/>
                <w:szCs w:val="16"/>
              </w:rPr>
            </w:pPr>
          </w:p>
        </w:tc>
        <w:tc>
          <w:tcPr>
            <w:tcW w:w="4962" w:type="dxa"/>
            <w:shd w:val="solid" w:color="FFFFFF" w:fill="auto"/>
          </w:tcPr>
          <w:p w:rsidR="009C1E19"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w:t>
            </w:r>
            <w:r w:rsidR="009C1E19">
              <w:rPr>
                <w:rFonts w:ascii="Arial" w:eastAsia="宋体" w:hAnsi="Arial" w:hint="eastAsia"/>
                <w:sz w:val="16"/>
                <w:szCs w:val="16"/>
                <w:lang w:eastAsia="zh-CN"/>
              </w:rPr>
              <w:t xml:space="preserve"> S3-194562, S3-194563, </w:t>
            </w:r>
            <w:r w:rsidR="008D6B7E">
              <w:rPr>
                <w:rFonts w:ascii="Arial" w:eastAsia="宋体" w:hAnsi="Arial" w:hint="eastAsia"/>
                <w:sz w:val="16"/>
                <w:szCs w:val="16"/>
                <w:lang w:eastAsia="zh-CN"/>
              </w:rPr>
              <w:t>S3-194564</w:t>
            </w:r>
          </w:p>
          <w:p w:rsidR="003A545B" w:rsidRDefault="009C1E19" w:rsidP="00775127">
            <w:pPr>
              <w:keepNext/>
              <w:keepLines/>
              <w:spacing w:after="0"/>
              <w:rPr>
                <w:rFonts w:ascii="Arial" w:eastAsia="宋体" w:hAnsi="Arial"/>
                <w:sz w:val="16"/>
                <w:szCs w:val="16"/>
                <w:lang w:eastAsia="zh-CN"/>
              </w:rPr>
            </w:pPr>
            <w:r>
              <w:rPr>
                <w:rFonts w:ascii="Arial" w:eastAsia="宋体" w:hAnsi="Arial" w:hint="eastAsia"/>
                <w:sz w:val="16"/>
                <w:szCs w:val="16"/>
                <w:lang w:eastAsia="zh-CN"/>
              </w:rPr>
              <w:t>Editorial</w:t>
            </w:r>
            <w:r w:rsidR="00775127">
              <w:rPr>
                <w:rFonts w:ascii="Arial" w:eastAsia="宋体" w:hAnsi="Arial" w:hint="eastAsia"/>
                <w:sz w:val="16"/>
                <w:szCs w:val="16"/>
                <w:lang w:eastAsia="zh-CN"/>
              </w:rPr>
              <w:t xml:space="preserve"> correction</w:t>
            </w:r>
            <w:r>
              <w:rPr>
                <w:rFonts w:ascii="Arial" w:eastAsia="宋体" w:hAnsi="Arial" w:hint="eastAsia"/>
                <w:sz w:val="16"/>
                <w:szCs w:val="16"/>
                <w:lang w:eastAsia="zh-CN"/>
              </w:rPr>
              <w:t xml:space="preserve"> is applied to fix implementation issue.</w:t>
            </w:r>
            <w:r w:rsidR="003A545B">
              <w:rPr>
                <w:rFonts w:ascii="Arial" w:eastAsia="宋体" w:hAnsi="Arial" w:hint="eastAsia"/>
                <w:sz w:val="16"/>
                <w:szCs w:val="16"/>
                <w:lang w:eastAsia="zh-CN"/>
              </w:rPr>
              <w:t xml:space="preserve"> </w:t>
            </w:r>
          </w:p>
        </w:tc>
        <w:tc>
          <w:tcPr>
            <w:tcW w:w="708"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BE4BC1" w:rsidRPr="00DA547E" w:rsidTr="004466FC">
        <w:tc>
          <w:tcPr>
            <w:tcW w:w="800" w:type="dxa"/>
            <w:shd w:val="solid" w:color="FFFFFF" w:fill="auto"/>
          </w:tcPr>
          <w:p w:rsidR="00BE4BC1" w:rsidRDefault="00BE4BC1"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BE4BC1" w:rsidRDefault="00BE4BC1"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BE4BC1" w:rsidRPr="00DA547E" w:rsidRDefault="00BE4BC1" w:rsidP="00DA547E">
            <w:pPr>
              <w:keepNext/>
              <w:keepLines/>
              <w:spacing w:after="0"/>
              <w:rPr>
                <w:rFonts w:ascii="Arial" w:eastAsia="宋体" w:hAnsi="Arial"/>
                <w:sz w:val="16"/>
                <w:szCs w:val="16"/>
              </w:rPr>
            </w:pPr>
          </w:p>
        </w:tc>
        <w:tc>
          <w:tcPr>
            <w:tcW w:w="425" w:type="dxa"/>
            <w:shd w:val="solid" w:color="FFFFFF" w:fill="auto"/>
          </w:tcPr>
          <w:p w:rsidR="00BE4BC1" w:rsidRPr="00DA547E" w:rsidRDefault="00BE4BC1" w:rsidP="00DA547E">
            <w:pPr>
              <w:keepNext/>
              <w:keepLines/>
              <w:spacing w:after="0"/>
              <w:jc w:val="right"/>
              <w:rPr>
                <w:rFonts w:ascii="Arial" w:eastAsia="宋体" w:hAnsi="Arial"/>
                <w:sz w:val="16"/>
                <w:szCs w:val="16"/>
                <w:lang w:eastAsia="zh-CN"/>
              </w:rPr>
            </w:pPr>
          </w:p>
        </w:tc>
        <w:tc>
          <w:tcPr>
            <w:tcW w:w="425" w:type="dxa"/>
            <w:shd w:val="solid" w:color="FFFFFF" w:fill="auto"/>
          </w:tcPr>
          <w:p w:rsidR="00BE4BC1" w:rsidRPr="00DA547E" w:rsidRDefault="00BE4BC1" w:rsidP="00DA547E">
            <w:pPr>
              <w:keepNext/>
              <w:keepLines/>
              <w:spacing w:after="0"/>
              <w:jc w:val="center"/>
              <w:rPr>
                <w:rFonts w:ascii="Arial" w:eastAsia="宋体" w:hAnsi="Arial"/>
                <w:sz w:val="16"/>
                <w:szCs w:val="16"/>
              </w:rPr>
            </w:pPr>
          </w:p>
        </w:tc>
        <w:tc>
          <w:tcPr>
            <w:tcW w:w="4962"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w:t>
            </w:r>
            <w:r w:rsidRPr="0036438C">
              <w:rPr>
                <w:rFonts w:ascii="Arial" w:eastAsia="宋体" w:hAnsi="Arial" w:hint="eastAsia"/>
                <w:sz w:val="16"/>
                <w:szCs w:val="16"/>
                <w:lang w:eastAsia="zh-CN"/>
              </w:rPr>
              <w:t>on approved contributions:</w:t>
            </w:r>
            <w:r w:rsidRPr="0036438C">
              <w:rPr>
                <w:rFonts w:ascii="Arial" w:eastAsia="宋体" w:hAnsi="Arial"/>
                <w:sz w:val="16"/>
                <w:szCs w:val="16"/>
                <w:lang w:eastAsia="zh-CN"/>
              </w:rPr>
              <w:t xml:space="preserve"> S3-201131, S3-201356, </w:t>
            </w:r>
            <w:r w:rsidR="005D3C86" w:rsidRPr="0036438C">
              <w:rPr>
                <w:rFonts w:ascii="Arial" w:eastAsia="宋体" w:hAnsi="Arial"/>
                <w:sz w:val="16"/>
                <w:szCs w:val="16"/>
                <w:lang w:eastAsia="zh-CN"/>
              </w:rPr>
              <w:t>S3-201376, S3-201377, S3-201378</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349</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352</w:t>
            </w:r>
            <w:r w:rsidRPr="0036438C">
              <w:rPr>
                <w:rFonts w:ascii="Arial" w:eastAsia="宋体" w:hAnsi="Arial"/>
                <w:sz w:val="16"/>
                <w:szCs w:val="16"/>
                <w:lang w:eastAsia="zh-CN"/>
              </w:rPr>
              <w:t>,</w:t>
            </w:r>
            <w:r>
              <w:rPr>
                <w:rFonts w:ascii="Arial" w:eastAsia="宋体" w:hAnsi="Arial"/>
                <w:sz w:val="16"/>
                <w:szCs w:val="16"/>
                <w:lang w:eastAsia="zh-CN"/>
              </w:rPr>
              <w:t xml:space="preserve"> S3-201355, S3-201357, S3-201358, S3-201136, S3-201359, S3-201138, S3-201139</w:t>
            </w:r>
          </w:p>
          <w:p w:rsidR="00BE4BC1" w:rsidRDefault="00BE4BC1" w:rsidP="00DA547E">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BE4BC1" w:rsidRPr="00BE4BC1" w:rsidRDefault="00BE4BC1"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455500" w:rsidRPr="00DA547E" w:rsidTr="004466FC">
        <w:tc>
          <w:tcPr>
            <w:tcW w:w="800" w:type="dxa"/>
            <w:shd w:val="solid" w:color="FFFFFF" w:fill="auto"/>
          </w:tcPr>
          <w:p w:rsidR="00455500" w:rsidRDefault="00455500"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455500" w:rsidRDefault="00455500"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455500" w:rsidRPr="00DA547E" w:rsidRDefault="00455500" w:rsidP="00DA547E">
            <w:pPr>
              <w:keepNext/>
              <w:keepLines/>
              <w:spacing w:after="0"/>
              <w:rPr>
                <w:rFonts w:ascii="Arial" w:eastAsia="宋体" w:hAnsi="Arial"/>
                <w:sz w:val="16"/>
                <w:szCs w:val="16"/>
              </w:rPr>
            </w:pPr>
          </w:p>
        </w:tc>
        <w:tc>
          <w:tcPr>
            <w:tcW w:w="425" w:type="dxa"/>
            <w:shd w:val="solid" w:color="FFFFFF" w:fill="auto"/>
          </w:tcPr>
          <w:p w:rsidR="00455500" w:rsidRPr="00DA547E" w:rsidRDefault="00455500" w:rsidP="00DA547E">
            <w:pPr>
              <w:keepNext/>
              <w:keepLines/>
              <w:spacing w:after="0"/>
              <w:jc w:val="right"/>
              <w:rPr>
                <w:rFonts w:ascii="Arial" w:eastAsia="宋体" w:hAnsi="Arial"/>
                <w:sz w:val="16"/>
                <w:szCs w:val="16"/>
                <w:lang w:eastAsia="zh-CN"/>
              </w:rPr>
            </w:pPr>
          </w:p>
        </w:tc>
        <w:tc>
          <w:tcPr>
            <w:tcW w:w="425" w:type="dxa"/>
            <w:shd w:val="solid" w:color="FFFFFF" w:fill="auto"/>
          </w:tcPr>
          <w:p w:rsidR="00455500" w:rsidRPr="00DA547E" w:rsidRDefault="00455500" w:rsidP="00DA547E">
            <w:pPr>
              <w:keepNext/>
              <w:keepLines/>
              <w:spacing w:after="0"/>
              <w:jc w:val="center"/>
              <w:rPr>
                <w:rFonts w:ascii="Arial" w:eastAsia="宋体" w:hAnsi="Arial"/>
                <w:sz w:val="16"/>
                <w:szCs w:val="16"/>
              </w:rPr>
            </w:pPr>
          </w:p>
        </w:tc>
        <w:tc>
          <w:tcPr>
            <w:tcW w:w="4962"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455500" w:rsidRPr="00455500" w:rsidRDefault="00455500"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F8E" w:rsidRDefault="00B03F8E">
      <w:r>
        <w:separator/>
      </w:r>
    </w:p>
  </w:endnote>
  <w:endnote w:type="continuationSeparator" w:id="0">
    <w:p w:rsidR="00B03F8E" w:rsidRDefault="00B0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A76" w:rsidRDefault="00D17A7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F8E" w:rsidRDefault="00B03F8E">
      <w:r>
        <w:separator/>
      </w:r>
    </w:p>
  </w:footnote>
  <w:footnote w:type="continuationSeparator" w:id="0">
    <w:p w:rsidR="00B03F8E" w:rsidRDefault="00B03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A76" w:rsidRDefault="00D17A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70C">
      <w:rPr>
        <w:rFonts w:ascii="Arial" w:hAnsi="Arial" w:cs="Arial"/>
        <w:b/>
        <w:noProof/>
        <w:sz w:val="18"/>
        <w:szCs w:val="18"/>
      </w:rPr>
      <w:t>3GPP TR 33.818 V0.8.0 (2020-10)</w:t>
    </w:r>
    <w:r>
      <w:rPr>
        <w:rFonts w:ascii="Arial" w:hAnsi="Arial" w:cs="Arial"/>
        <w:b/>
        <w:sz w:val="18"/>
        <w:szCs w:val="18"/>
      </w:rPr>
      <w:fldChar w:fldCharType="end"/>
    </w:r>
  </w:p>
  <w:p w:rsidR="00D17A76" w:rsidRDefault="00D17A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070C">
      <w:rPr>
        <w:rFonts w:ascii="Arial" w:hAnsi="Arial" w:cs="Arial"/>
        <w:b/>
        <w:noProof/>
        <w:sz w:val="18"/>
        <w:szCs w:val="18"/>
      </w:rPr>
      <w:t>2</w:t>
    </w:r>
    <w:r>
      <w:rPr>
        <w:rFonts w:ascii="Arial" w:hAnsi="Arial" w:cs="Arial"/>
        <w:b/>
        <w:sz w:val="18"/>
        <w:szCs w:val="18"/>
      </w:rPr>
      <w:fldChar w:fldCharType="end"/>
    </w:r>
  </w:p>
  <w:p w:rsidR="00D17A76" w:rsidRDefault="00D17A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70C">
      <w:rPr>
        <w:rFonts w:ascii="Arial" w:hAnsi="Arial" w:cs="Arial"/>
        <w:b/>
        <w:noProof/>
        <w:sz w:val="18"/>
        <w:szCs w:val="18"/>
      </w:rPr>
      <w:t>Release 17</w:t>
    </w:r>
    <w:r>
      <w:rPr>
        <w:rFonts w:ascii="Arial" w:hAnsi="Arial" w:cs="Arial"/>
        <w:b/>
        <w:sz w:val="18"/>
        <w:szCs w:val="18"/>
      </w:rPr>
      <w:fldChar w:fldCharType="end"/>
    </w:r>
  </w:p>
  <w:p w:rsidR="00D17A76" w:rsidRDefault="00D17A7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1E66"/>
    <w:rsid w:val="00051834"/>
    <w:rsid w:val="00054A22"/>
    <w:rsid w:val="00062023"/>
    <w:rsid w:val="000655A6"/>
    <w:rsid w:val="00080512"/>
    <w:rsid w:val="00090543"/>
    <w:rsid w:val="000A1407"/>
    <w:rsid w:val="000C47C3"/>
    <w:rsid w:val="000D58AB"/>
    <w:rsid w:val="000E070C"/>
    <w:rsid w:val="000E5F0B"/>
    <w:rsid w:val="001046B1"/>
    <w:rsid w:val="00120EF5"/>
    <w:rsid w:val="00133316"/>
    <w:rsid w:val="00133525"/>
    <w:rsid w:val="001409C4"/>
    <w:rsid w:val="00155299"/>
    <w:rsid w:val="00174F46"/>
    <w:rsid w:val="001A2D93"/>
    <w:rsid w:val="001A4C42"/>
    <w:rsid w:val="001A7420"/>
    <w:rsid w:val="001B6637"/>
    <w:rsid w:val="001C21C3"/>
    <w:rsid w:val="001C4F84"/>
    <w:rsid w:val="001D02C2"/>
    <w:rsid w:val="001E40DC"/>
    <w:rsid w:val="001F0C1D"/>
    <w:rsid w:val="001F1132"/>
    <w:rsid w:val="001F168B"/>
    <w:rsid w:val="0020241C"/>
    <w:rsid w:val="00212D03"/>
    <w:rsid w:val="00213911"/>
    <w:rsid w:val="002347A2"/>
    <w:rsid w:val="00261373"/>
    <w:rsid w:val="002675F0"/>
    <w:rsid w:val="002960D1"/>
    <w:rsid w:val="002B0F4B"/>
    <w:rsid w:val="002B2590"/>
    <w:rsid w:val="002B6339"/>
    <w:rsid w:val="002C1575"/>
    <w:rsid w:val="002E00EE"/>
    <w:rsid w:val="003172DC"/>
    <w:rsid w:val="003213C9"/>
    <w:rsid w:val="00331081"/>
    <w:rsid w:val="0035462D"/>
    <w:rsid w:val="0036438C"/>
    <w:rsid w:val="003765B8"/>
    <w:rsid w:val="00395DF1"/>
    <w:rsid w:val="003A545B"/>
    <w:rsid w:val="003C2429"/>
    <w:rsid w:val="003C3971"/>
    <w:rsid w:val="00423334"/>
    <w:rsid w:val="00425C77"/>
    <w:rsid w:val="00425EB5"/>
    <w:rsid w:val="004345EC"/>
    <w:rsid w:val="004466FC"/>
    <w:rsid w:val="00455500"/>
    <w:rsid w:val="00465515"/>
    <w:rsid w:val="00480D87"/>
    <w:rsid w:val="004A370D"/>
    <w:rsid w:val="004B12F3"/>
    <w:rsid w:val="004B3F27"/>
    <w:rsid w:val="004D3578"/>
    <w:rsid w:val="004E213A"/>
    <w:rsid w:val="004F0988"/>
    <w:rsid w:val="004F3340"/>
    <w:rsid w:val="004F3D31"/>
    <w:rsid w:val="004F5F06"/>
    <w:rsid w:val="00517588"/>
    <w:rsid w:val="0053388B"/>
    <w:rsid w:val="00535773"/>
    <w:rsid w:val="00543E6C"/>
    <w:rsid w:val="00550263"/>
    <w:rsid w:val="00565087"/>
    <w:rsid w:val="00597B11"/>
    <w:rsid w:val="005A22E4"/>
    <w:rsid w:val="005B31EB"/>
    <w:rsid w:val="005C5B36"/>
    <w:rsid w:val="005D2E01"/>
    <w:rsid w:val="005D3C86"/>
    <w:rsid w:val="005D7526"/>
    <w:rsid w:val="005E4BB2"/>
    <w:rsid w:val="00602AEA"/>
    <w:rsid w:val="00614FDF"/>
    <w:rsid w:val="00615926"/>
    <w:rsid w:val="0063543D"/>
    <w:rsid w:val="00647114"/>
    <w:rsid w:val="00674346"/>
    <w:rsid w:val="00687EF4"/>
    <w:rsid w:val="006A2C73"/>
    <w:rsid w:val="006A323F"/>
    <w:rsid w:val="006B30D0"/>
    <w:rsid w:val="006C05FD"/>
    <w:rsid w:val="006C3D95"/>
    <w:rsid w:val="006C7F5E"/>
    <w:rsid w:val="006E5C86"/>
    <w:rsid w:val="006F0B50"/>
    <w:rsid w:val="006F4E06"/>
    <w:rsid w:val="00701116"/>
    <w:rsid w:val="00713915"/>
    <w:rsid w:val="00713C44"/>
    <w:rsid w:val="00732DAD"/>
    <w:rsid w:val="00734A5B"/>
    <w:rsid w:val="0074026F"/>
    <w:rsid w:val="007429F6"/>
    <w:rsid w:val="00744E76"/>
    <w:rsid w:val="00751669"/>
    <w:rsid w:val="00762DDF"/>
    <w:rsid w:val="00774DA4"/>
    <w:rsid w:val="00775127"/>
    <w:rsid w:val="00781F0F"/>
    <w:rsid w:val="00787676"/>
    <w:rsid w:val="007B600E"/>
    <w:rsid w:val="007D0B6E"/>
    <w:rsid w:val="007F0F4A"/>
    <w:rsid w:val="008028A4"/>
    <w:rsid w:val="00825624"/>
    <w:rsid w:val="00827CCF"/>
    <w:rsid w:val="00830747"/>
    <w:rsid w:val="00831174"/>
    <w:rsid w:val="00841CDD"/>
    <w:rsid w:val="00843649"/>
    <w:rsid w:val="008616FA"/>
    <w:rsid w:val="00863D4D"/>
    <w:rsid w:val="00873C27"/>
    <w:rsid w:val="008768CA"/>
    <w:rsid w:val="00876AB1"/>
    <w:rsid w:val="008B4765"/>
    <w:rsid w:val="008C3530"/>
    <w:rsid w:val="008C384C"/>
    <w:rsid w:val="008D6B7E"/>
    <w:rsid w:val="0090271F"/>
    <w:rsid w:val="00902E23"/>
    <w:rsid w:val="009114D7"/>
    <w:rsid w:val="0091348E"/>
    <w:rsid w:val="00917CCB"/>
    <w:rsid w:val="00932009"/>
    <w:rsid w:val="00934E49"/>
    <w:rsid w:val="00942EC2"/>
    <w:rsid w:val="009463A0"/>
    <w:rsid w:val="00947D5F"/>
    <w:rsid w:val="009548CC"/>
    <w:rsid w:val="00970946"/>
    <w:rsid w:val="00994495"/>
    <w:rsid w:val="009A1966"/>
    <w:rsid w:val="009A253F"/>
    <w:rsid w:val="009A469E"/>
    <w:rsid w:val="009A7EF9"/>
    <w:rsid w:val="009B1876"/>
    <w:rsid w:val="009C1E19"/>
    <w:rsid w:val="009C2AA5"/>
    <w:rsid w:val="009C63F9"/>
    <w:rsid w:val="009D35BF"/>
    <w:rsid w:val="009F37B7"/>
    <w:rsid w:val="00A10F02"/>
    <w:rsid w:val="00A15FA0"/>
    <w:rsid w:val="00A164B4"/>
    <w:rsid w:val="00A177DC"/>
    <w:rsid w:val="00A26956"/>
    <w:rsid w:val="00A27486"/>
    <w:rsid w:val="00A52542"/>
    <w:rsid w:val="00A53724"/>
    <w:rsid w:val="00A56066"/>
    <w:rsid w:val="00A63559"/>
    <w:rsid w:val="00A73129"/>
    <w:rsid w:val="00A82346"/>
    <w:rsid w:val="00A92BA1"/>
    <w:rsid w:val="00AC23BA"/>
    <w:rsid w:val="00AC6BC6"/>
    <w:rsid w:val="00AE65E2"/>
    <w:rsid w:val="00B03F8E"/>
    <w:rsid w:val="00B15449"/>
    <w:rsid w:val="00B50EDF"/>
    <w:rsid w:val="00B82D91"/>
    <w:rsid w:val="00B93086"/>
    <w:rsid w:val="00B95A6A"/>
    <w:rsid w:val="00BA19ED"/>
    <w:rsid w:val="00BA4B8D"/>
    <w:rsid w:val="00BB7908"/>
    <w:rsid w:val="00BC0F7D"/>
    <w:rsid w:val="00BD1513"/>
    <w:rsid w:val="00BD558A"/>
    <w:rsid w:val="00BD7D31"/>
    <w:rsid w:val="00BE3255"/>
    <w:rsid w:val="00BE4BC1"/>
    <w:rsid w:val="00BF128E"/>
    <w:rsid w:val="00C02E5C"/>
    <w:rsid w:val="00C05D57"/>
    <w:rsid w:val="00C074DD"/>
    <w:rsid w:val="00C1126E"/>
    <w:rsid w:val="00C1496A"/>
    <w:rsid w:val="00C222AD"/>
    <w:rsid w:val="00C26CF2"/>
    <w:rsid w:val="00C33079"/>
    <w:rsid w:val="00C36DE9"/>
    <w:rsid w:val="00C45231"/>
    <w:rsid w:val="00C72833"/>
    <w:rsid w:val="00C768E5"/>
    <w:rsid w:val="00C80F1D"/>
    <w:rsid w:val="00C82760"/>
    <w:rsid w:val="00C92345"/>
    <w:rsid w:val="00C93F40"/>
    <w:rsid w:val="00CA3D0C"/>
    <w:rsid w:val="00CA7EB2"/>
    <w:rsid w:val="00CC1F2E"/>
    <w:rsid w:val="00CE3A88"/>
    <w:rsid w:val="00CE6B66"/>
    <w:rsid w:val="00D0512D"/>
    <w:rsid w:val="00D17A76"/>
    <w:rsid w:val="00D27D97"/>
    <w:rsid w:val="00D57972"/>
    <w:rsid w:val="00D675A9"/>
    <w:rsid w:val="00D738D6"/>
    <w:rsid w:val="00D755EB"/>
    <w:rsid w:val="00D76048"/>
    <w:rsid w:val="00D87E00"/>
    <w:rsid w:val="00D9134D"/>
    <w:rsid w:val="00DA39C2"/>
    <w:rsid w:val="00DA547E"/>
    <w:rsid w:val="00DA7A03"/>
    <w:rsid w:val="00DB1818"/>
    <w:rsid w:val="00DC1F6E"/>
    <w:rsid w:val="00DC309B"/>
    <w:rsid w:val="00DC4DA2"/>
    <w:rsid w:val="00DC7106"/>
    <w:rsid w:val="00DD4C17"/>
    <w:rsid w:val="00DD74A5"/>
    <w:rsid w:val="00DF1FBA"/>
    <w:rsid w:val="00DF2B1F"/>
    <w:rsid w:val="00DF62CD"/>
    <w:rsid w:val="00E16509"/>
    <w:rsid w:val="00E37313"/>
    <w:rsid w:val="00E44582"/>
    <w:rsid w:val="00E77645"/>
    <w:rsid w:val="00EA15B0"/>
    <w:rsid w:val="00EA34A4"/>
    <w:rsid w:val="00EA5EA7"/>
    <w:rsid w:val="00EC24C1"/>
    <w:rsid w:val="00EC4A25"/>
    <w:rsid w:val="00EE2849"/>
    <w:rsid w:val="00EF506B"/>
    <w:rsid w:val="00F025A2"/>
    <w:rsid w:val="00F04712"/>
    <w:rsid w:val="00F13360"/>
    <w:rsid w:val="00F13736"/>
    <w:rsid w:val="00F14E36"/>
    <w:rsid w:val="00F22EC7"/>
    <w:rsid w:val="00F325C8"/>
    <w:rsid w:val="00F34182"/>
    <w:rsid w:val="00F53D6B"/>
    <w:rsid w:val="00F6510B"/>
    <w:rsid w:val="00F653B8"/>
    <w:rsid w:val="00F77A49"/>
    <w:rsid w:val="00F87A61"/>
    <w:rsid w:val="00F9008D"/>
    <w:rsid w:val="00F95C13"/>
    <w:rsid w:val="00F97D96"/>
    <w:rsid w:val="00FA1266"/>
    <w:rsid w:val="00FB33D9"/>
    <w:rsid w:val="00FC1192"/>
    <w:rsid w:val="00FD277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C1"/>
    <w:pPr>
      <w:spacing w:after="180"/>
    </w:pPr>
    <w:rPr>
      <w:lang w:val="en-GB" w:eastAsia="en-US"/>
    </w:rPr>
  </w:style>
  <w:style w:type="paragraph" w:styleId="1">
    <w:name w:val="heading 1"/>
    <w:next w:val="a"/>
    <w:link w:val="10"/>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EC24C1"/>
    <w:pPr>
      <w:pBdr>
        <w:top w:val="none" w:sz="0" w:space="0" w:color="auto"/>
      </w:pBdr>
      <w:spacing w:before="180"/>
      <w:outlineLvl w:val="1"/>
    </w:pPr>
    <w:rPr>
      <w:sz w:val="32"/>
    </w:rPr>
  </w:style>
  <w:style w:type="paragraph" w:styleId="3">
    <w:name w:val="heading 3"/>
    <w:aliases w:val="h3"/>
    <w:basedOn w:val="2"/>
    <w:next w:val="a"/>
    <w:link w:val="30"/>
    <w:qFormat/>
    <w:rsid w:val="00EC24C1"/>
    <w:pPr>
      <w:spacing w:before="120"/>
      <w:outlineLvl w:val="2"/>
    </w:pPr>
    <w:rPr>
      <w:sz w:val="28"/>
    </w:rPr>
  </w:style>
  <w:style w:type="paragraph" w:styleId="4">
    <w:name w:val="heading 4"/>
    <w:basedOn w:val="3"/>
    <w:next w:val="a"/>
    <w:link w:val="40"/>
    <w:qFormat/>
    <w:rsid w:val="00EC24C1"/>
    <w:pPr>
      <w:ind w:left="1418" w:hanging="1418"/>
      <w:outlineLvl w:val="3"/>
    </w:pPr>
    <w:rPr>
      <w:sz w:val="24"/>
    </w:rPr>
  </w:style>
  <w:style w:type="paragraph" w:styleId="5">
    <w:name w:val="heading 5"/>
    <w:basedOn w:val="4"/>
    <w:next w:val="a"/>
    <w:link w:val="50"/>
    <w:qFormat/>
    <w:rsid w:val="00EC24C1"/>
    <w:pPr>
      <w:ind w:left="1701" w:hanging="1701"/>
      <w:outlineLvl w:val="4"/>
    </w:pPr>
    <w:rPr>
      <w:sz w:val="22"/>
    </w:rPr>
  </w:style>
  <w:style w:type="paragraph" w:styleId="6">
    <w:name w:val="heading 6"/>
    <w:basedOn w:val="H6"/>
    <w:next w:val="a"/>
    <w:link w:val="60"/>
    <w:qFormat/>
    <w:rsid w:val="00EC24C1"/>
    <w:pPr>
      <w:outlineLvl w:val="5"/>
    </w:pPr>
  </w:style>
  <w:style w:type="paragraph" w:styleId="7">
    <w:name w:val="heading 7"/>
    <w:basedOn w:val="H6"/>
    <w:next w:val="a"/>
    <w:link w:val="70"/>
    <w:qFormat/>
    <w:rsid w:val="00EC24C1"/>
    <w:pPr>
      <w:outlineLvl w:val="6"/>
    </w:pPr>
  </w:style>
  <w:style w:type="paragraph" w:styleId="8">
    <w:name w:val="heading 8"/>
    <w:basedOn w:val="1"/>
    <w:next w:val="a"/>
    <w:link w:val="80"/>
    <w:qFormat/>
    <w:rsid w:val="00EC24C1"/>
    <w:pPr>
      <w:ind w:left="0" w:firstLine="0"/>
      <w:outlineLvl w:val="7"/>
    </w:pPr>
  </w:style>
  <w:style w:type="paragraph" w:styleId="9">
    <w:name w:val="heading 9"/>
    <w:basedOn w:val="8"/>
    <w:next w:val="a"/>
    <w:link w:val="90"/>
    <w:qFormat/>
    <w:rsid w:val="00EC2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C24C1"/>
    <w:pPr>
      <w:ind w:left="1985" w:hanging="1985"/>
      <w:outlineLvl w:val="9"/>
    </w:pPr>
    <w:rPr>
      <w:sz w:val="20"/>
    </w:rPr>
  </w:style>
  <w:style w:type="paragraph" w:styleId="91">
    <w:name w:val="toc 9"/>
    <w:basedOn w:val="81"/>
    <w:rsid w:val="00EC24C1"/>
    <w:pPr>
      <w:ind w:left="1418" w:hanging="1418"/>
    </w:pPr>
  </w:style>
  <w:style w:type="paragraph" w:styleId="81">
    <w:name w:val="toc 8"/>
    <w:basedOn w:val="11"/>
    <w:uiPriority w:val="39"/>
    <w:rsid w:val="00EC24C1"/>
    <w:pPr>
      <w:spacing w:before="180"/>
      <w:ind w:left="2693" w:hanging="2693"/>
    </w:pPr>
    <w:rPr>
      <w:b/>
    </w:rPr>
  </w:style>
  <w:style w:type="paragraph" w:styleId="11">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C24C1"/>
    <w:pPr>
      <w:keepLines/>
      <w:tabs>
        <w:tab w:val="center" w:pos="4536"/>
        <w:tab w:val="right" w:pos="9072"/>
      </w:tabs>
    </w:pPr>
    <w:rPr>
      <w:noProof/>
    </w:rPr>
  </w:style>
  <w:style w:type="character" w:customStyle="1" w:styleId="ZGSM">
    <w:name w:val="ZGSM"/>
    <w:rsid w:val="00EC24C1"/>
  </w:style>
  <w:style w:type="paragraph" w:styleId="a3">
    <w:name w:val="header"/>
    <w:link w:val="a4"/>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C24C1"/>
    <w:pPr>
      <w:ind w:left="1701" w:hanging="1701"/>
    </w:pPr>
  </w:style>
  <w:style w:type="paragraph" w:styleId="41">
    <w:name w:val="toc 4"/>
    <w:basedOn w:val="31"/>
    <w:uiPriority w:val="39"/>
    <w:rsid w:val="00EC24C1"/>
    <w:pPr>
      <w:ind w:left="1418" w:hanging="1418"/>
    </w:pPr>
  </w:style>
  <w:style w:type="paragraph" w:styleId="31">
    <w:name w:val="toc 3"/>
    <w:basedOn w:val="21"/>
    <w:uiPriority w:val="39"/>
    <w:rsid w:val="00EC24C1"/>
    <w:pPr>
      <w:ind w:left="1134" w:hanging="1134"/>
    </w:pPr>
  </w:style>
  <w:style w:type="paragraph" w:styleId="21">
    <w:name w:val="toc 2"/>
    <w:basedOn w:val="11"/>
    <w:uiPriority w:val="39"/>
    <w:rsid w:val="00EC24C1"/>
    <w:pPr>
      <w:keepNext w:val="0"/>
      <w:spacing w:before="0"/>
      <w:ind w:left="851" w:hanging="851"/>
    </w:pPr>
    <w:rPr>
      <w:sz w:val="20"/>
    </w:rPr>
  </w:style>
  <w:style w:type="paragraph" w:styleId="a5">
    <w:name w:val="footer"/>
    <w:basedOn w:val="a3"/>
    <w:link w:val="a6"/>
    <w:rsid w:val="00EC24C1"/>
    <w:pPr>
      <w:jc w:val="center"/>
    </w:pPr>
    <w:rPr>
      <w:i/>
    </w:rPr>
  </w:style>
  <w:style w:type="paragraph" w:customStyle="1" w:styleId="TT">
    <w:name w:val="TT"/>
    <w:basedOn w:val="1"/>
    <w:next w:val="a"/>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a"/>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a"/>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a"/>
    <w:rsid w:val="00EC24C1"/>
    <w:pPr>
      <w:keepLines/>
      <w:ind w:left="1702" w:hanging="1418"/>
    </w:pPr>
  </w:style>
  <w:style w:type="paragraph" w:customStyle="1" w:styleId="FP">
    <w:name w:val="FP"/>
    <w:basedOn w:val="a"/>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a"/>
    <w:link w:val="B1Char"/>
    <w:qFormat/>
    <w:rsid w:val="00EC24C1"/>
    <w:pPr>
      <w:ind w:left="568" w:hanging="284"/>
    </w:pPr>
  </w:style>
  <w:style w:type="paragraph" w:styleId="61">
    <w:name w:val="toc 6"/>
    <w:basedOn w:val="51"/>
    <w:next w:val="a"/>
    <w:semiHidden/>
    <w:rsid w:val="00EC24C1"/>
    <w:pPr>
      <w:ind w:left="1985" w:hanging="1985"/>
    </w:pPr>
  </w:style>
  <w:style w:type="paragraph" w:styleId="71">
    <w:name w:val="toc 7"/>
    <w:basedOn w:val="61"/>
    <w:next w:val="a"/>
    <w:semiHidden/>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a"/>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EC24C1"/>
    <w:pPr>
      <w:ind w:left="851" w:hanging="284"/>
    </w:pPr>
  </w:style>
  <w:style w:type="paragraph" w:customStyle="1" w:styleId="B3">
    <w:name w:val="B3"/>
    <w:basedOn w:val="a"/>
    <w:rsid w:val="00EC24C1"/>
    <w:pPr>
      <w:ind w:left="1135" w:hanging="284"/>
    </w:pPr>
  </w:style>
  <w:style w:type="paragraph" w:customStyle="1" w:styleId="B4">
    <w:name w:val="B4"/>
    <w:basedOn w:val="a"/>
    <w:rsid w:val="00EC24C1"/>
    <w:pPr>
      <w:ind w:left="1418" w:hanging="284"/>
    </w:pPr>
  </w:style>
  <w:style w:type="paragraph" w:customStyle="1" w:styleId="B5">
    <w:name w:val="B5"/>
    <w:basedOn w:val="a"/>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a"/>
    <w:rsid w:val="00EC24C1"/>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787676"/>
    <w:rPr>
      <w:sz w:val="21"/>
      <w:szCs w:val="21"/>
    </w:rPr>
  </w:style>
  <w:style w:type="paragraph" w:styleId="af0">
    <w:name w:val="annotation text"/>
    <w:basedOn w:val="a"/>
    <w:link w:val="af1"/>
    <w:semiHidden/>
    <w:unhideWhenUsed/>
    <w:rsid w:val="00787676"/>
  </w:style>
  <w:style w:type="character" w:customStyle="1" w:styleId="af1">
    <w:name w:val="批注文字 字符"/>
    <w:basedOn w:val="a0"/>
    <w:link w:val="af0"/>
    <w:semiHidden/>
    <w:rsid w:val="00787676"/>
    <w:rPr>
      <w:lang w:val="en-GB" w:eastAsia="en-US"/>
    </w:rPr>
  </w:style>
  <w:style w:type="paragraph" w:styleId="af2">
    <w:name w:val="annotation subject"/>
    <w:basedOn w:val="af0"/>
    <w:next w:val="af0"/>
    <w:link w:val="af3"/>
    <w:semiHidden/>
    <w:unhideWhenUsed/>
    <w:rsid w:val="00787676"/>
    <w:rPr>
      <w:b/>
      <w:bCs/>
    </w:rPr>
  </w:style>
  <w:style w:type="character" w:customStyle="1" w:styleId="af3">
    <w:name w:val="批注主题 字符"/>
    <w:basedOn w:val="af1"/>
    <w:link w:val="af2"/>
    <w:semiHidden/>
    <w:rsid w:val="0078767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0CA30-3042-4F1A-A4A0-B96EA95A6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16947</Words>
  <Characters>96599</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齐旻鹏0730</cp:lastModifiedBy>
  <cp:revision>3</cp:revision>
  <cp:lastPrinted>2019-02-25T14:05:00Z</cp:lastPrinted>
  <dcterms:created xsi:type="dcterms:W3CDTF">2020-10-23T12:29:00Z</dcterms:created>
  <dcterms:modified xsi:type="dcterms:W3CDTF">2020-10-23T12:29:00Z</dcterms:modified>
</cp:coreProperties>
</file>